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6CC86D">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附件1</w:t>
      </w:r>
    </w:p>
    <w:p w14:paraId="3F0F55C3">
      <w:pPr>
        <w:pStyle w:val="3"/>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lang w:eastAsia="zh-CN"/>
        </w:rPr>
        <w:drawing>
          <wp:inline distT="0" distB="0" distL="114300" distR="114300">
            <wp:extent cx="4499610" cy="3345180"/>
            <wp:effectExtent l="0" t="0" r="1905" b="127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7"/>
                    <a:stretch>
                      <a:fillRect/>
                    </a:stretch>
                  </pic:blipFill>
                  <pic:spPr>
                    <a:xfrm>
                      <a:off x="0" y="0"/>
                      <a:ext cx="4499610" cy="3345180"/>
                    </a:xfrm>
                    <a:prstGeom prst="rect">
                      <a:avLst/>
                    </a:prstGeom>
                  </pic:spPr>
                </pic:pic>
              </a:graphicData>
            </a:graphic>
          </wp:inline>
        </w:drawing>
      </w:r>
    </w:p>
    <w:p w14:paraId="0ECB4363">
      <w:pPr>
        <w:pStyle w:val="3"/>
        <w:rPr>
          <w:rFonts w:hint="default" w:ascii="仿宋_GB2312" w:hAnsi="仿宋_GB2312" w:eastAsia="仿宋_GB2312" w:cs="仿宋_GB2312"/>
          <w:bCs/>
          <w:sz w:val="30"/>
          <w:szCs w:val="30"/>
          <w:lang w:val="en-US" w:eastAsia="zh-CN"/>
        </w:rPr>
        <w:sectPr>
          <w:footerReference r:id="rId3" w:type="default"/>
          <w:pgSz w:w="11906" w:h="16838"/>
          <w:pgMar w:top="1440" w:right="1800" w:bottom="1440" w:left="1800" w:header="851" w:footer="992" w:gutter="0"/>
          <w:pgNumType w:start="1"/>
          <w:cols w:space="720" w:num="1"/>
          <w:docGrid w:type="lines" w:linePitch="312" w:charSpace="0"/>
        </w:sectPr>
      </w:pPr>
      <w:bookmarkStart w:id="17" w:name="_GoBack"/>
      <w:r>
        <w:rPr>
          <w:rFonts w:hint="eastAsia" w:ascii="仿宋_GB2312" w:hAnsi="仿宋_GB2312" w:eastAsia="仿宋_GB2312" w:cs="仿宋_GB2312"/>
          <w:bCs/>
          <w:sz w:val="30"/>
          <w:szCs w:val="30"/>
          <w:lang w:eastAsia="zh-CN"/>
        </w:rPr>
        <w:drawing>
          <wp:inline distT="0" distB="0" distL="114300" distR="114300">
            <wp:extent cx="5271135" cy="4143375"/>
            <wp:effectExtent l="0" t="0" r="7620" b="1905"/>
            <wp:docPr id="6" name="图片 6" descr="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A-9"/>
                    <pic:cNvPicPr>
                      <a:picLocks noChangeAspect="1"/>
                    </pic:cNvPicPr>
                  </pic:nvPicPr>
                  <pic:blipFill>
                    <a:blip r:embed="rId8"/>
                    <a:stretch>
                      <a:fillRect/>
                    </a:stretch>
                  </pic:blipFill>
                  <pic:spPr>
                    <a:xfrm>
                      <a:off x="0" y="0"/>
                      <a:ext cx="5271135" cy="4143375"/>
                    </a:xfrm>
                    <a:prstGeom prst="rect">
                      <a:avLst/>
                    </a:prstGeom>
                  </pic:spPr>
                </pic:pic>
              </a:graphicData>
            </a:graphic>
          </wp:inline>
        </w:drawing>
      </w:r>
      <w:bookmarkEnd w:id="17"/>
      <w:r>
        <w:rPr>
          <w:rFonts w:hint="eastAsia" w:ascii="仿宋_GB2312" w:hAnsi="仿宋_GB2312" w:eastAsia="仿宋_GB2312" w:cs="仿宋_GB2312"/>
          <w:bCs/>
          <w:sz w:val="30"/>
          <w:szCs w:val="30"/>
          <w:lang w:val="en-US" w:eastAsia="zh-CN"/>
        </w:rPr>
        <w:t xml:space="preserve"> </w:t>
      </w:r>
    </w:p>
    <w:p w14:paraId="7250CA83">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7058BC4B">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0555C9F2">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099F73B3">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70219362">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45706F34">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2261C865">
      <w:pPr>
        <w:snapToGrid w:val="0"/>
        <w:spacing w:line="600" w:lineRule="exact"/>
        <w:jc w:val="left"/>
        <w:rPr>
          <w:rFonts w:ascii="仿宋_GB2312" w:hAnsi="仿宋_GB2312" w:eastAsia="仿宋_GB2312" w:cs="仿宋_GB2312"/>
          <w:sz w:val="32"/>
          <w:szCs w:val="32"/>
        </w:rPr>
      </w:pPr>
    </w:p>
    <w:p w14:paraId="0EA18A0F">
      <w:pPr>
        <w:snapToGrid w:val="0"/>
        <w:spacing w:line="600" w:lineRule="exact"/>
        <w:jc w:val="left"/>
        <w:rPr>
          <w:rFonts w:ascii="仿宋_GB2312" w:hAnsi="仿宋_GB2312" w:eastAsia="仿宋_GB2312" w:cs="仿宋_GB2312"/>
          <w:sz w:val="32"/>
          <w:szCs w:val="32"/>
        </w:rPr>
      </w:pPr>
    </w:p>
    <w:p w14:paraId="02BC7B20">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06B51400">
      <w:pPr>
        <w:snapToGrid w:val="0"/>
        <w:spacing w:line="600" w:lineRule="exact"/>
        <w:ind w:firstLine="3840" w:firstLineChars="1200"/>
        <w:jc w:val="left"/>
        <w:rPr>
          <w:rFonts w:ascii="仿宋_GB2312" w:hAnsi="仿宋_GB2312" w:eastAsia="仿宋_GB2312" w:cs="仿宋_GB2312"/>
          <w:sz w:val="32"/>
          <w:szCs w:val="32"/>
        </w:rPr>
      </w:pPr>
    </w:p>
    <w:p w14:paraId="57B9BB5B">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1A5F7EB1">
      <w:pPr>
        <w:snapToGrid w:val="0"/>
        <w:spacing w:line="600" w:lineRule="exact"/>
        <w:ind w:firstLine="4800" w:firstLineChars="15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53192258">
      <w:pPr>
        <w:snapToGrid w:val="0"/>
        <w:spacing w:line="600" w:lineRule="exact"/>
        <w:ind w:firstLine="4800" w:firstLineChars="1500"/>
        <w:jc w:val="left"/>
        <w:rPr>
          <w:rFonts w:ascii="仿宋_GB2312" w:hAnsi="仿宋_GB2312" w:eastAsia="仿宋_GB2312" w:cs="仿宋_GB2312"/>
          <w:sz w:val="32"/>
          <w:szCs w:val="32"/>
        </w:rPr>
      </w:pPr>
    </w:p>
    <w:p w14:paraId="6EEAFE79">
      <w:pPr>
        <w:snapToGrid w:val="0"/>
        <w:spacing w:line="600" w:lineRule="exact"/>
        <w:ind w:firstLine="4800" w:firstLineChars="1500"/>
        <w:jc w:val="left"/>
        <w:rPr>
          <w:rFonts w:ascii="仿宋_GB2312" w:hAnsi="仿宋_GB2312" w:eastAsia="仿宋_GB2312" w:cs="仿宋_GB2312"/>
          <w:sz w:val="32"/>
          <w:szCs w:val="32"/>
        </w:rPr>
      </w:pPr>
    </w:p>
    <w:p w14:paraId="3F171315">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250FD518">
      <w:pPr>
        <w:spacing w:after="60"/>
        <w:ind w:firstLine="2640" w:firstLineChars="600"/>
        <w:rPr>
          <w:rFonts w:ascii="仿宋_GB2312" w:hAnsi="仿宋_GB2312" w:eastAsia="仿宋_GB2312" w:cs="仿宋_GB2312"/>
          <w:sz w:val="44"/>
          <w:szCs w:val="44"/>
        </w:rPr>
      </w:pPr>
    </w:p>
    <w:p w14:paraId="08C8AFD3">
      <w:pPr>
        <w:pStyle w:val="3"/>
        <w:rPr>
          <w:rFonts w:ascii="仿宋_GB2312" w:hAnsi="仿宋_GB2312" w:eastAsia="仿宋_GB2312" w:cs="仿宋_GB2312"/>
          <w:sz w:val="44"/>
          <w:szCs w:val="44"/>
        </w:rPr>
      </w:pPr>
    </w:p>
    <w:p w14:paraId="2EDB7687">
      <w:pPr>
        <w:pStyle w:val="3"/>
        <w:rPr>
          <w:rFonts w:ascii="仿宋_GB2312" w:hAnsi="仿宋_GB2312" w:eastAsia="仿宋_GB2312" w:cs="仿宋_GB2312"/>
          <w:sz w:val="44"/>
          <w:szCs w:val="44"/>
        </w:rPr>
      </w:pPr>
    </w:p>
    <w:p w14:paraId="21DBD89E">
      <w:pPr>
        <w:pStyle w:val="3"/>
        <w:rPr>
          <w:rFonts w:ascii="仿宋_GB2312" w:hAnsi="仿宋_GB2312" w:eastAsia="仿宋_GB2312" w:cs="仿宋_GB2312"/>
          <w:sz w:val="44"/>
          <w:szCs w:val="44"/>
        </w:rPr>
      </w:pPr>
    </w:p>
    <w:p w14:paraId="29EC1412">
      <w:pPr>
        <w:pStyle w:val="3"/>
        <w:rPr>
          <w:rFonts w:ascii="仿宋_GB2312" w:hAnsi="仿宋_GB2312" w:eastAsia="仿宋_GB2312" w:cs="仿宋_GB2312"/>
          <w:sz w:val="44"/>
          <w:szCs w:val="44"/>
        </w:rPr>
      </w:pPr>
    </w:p>
    <w:p w14:paraId="6C935EF6">
      <w:pPr>
        <w:spacing w:after="60"/>
        <w:rPr>
          <w:rFonts w:ascii="仿宋_GB2312" w:hAnsi="仿宋_GB2312" w:eastAsia="仿宋_GB2312" w:cs="仿宋_GB2312"/>
          <w:sz w:val="44"/>
          <w:szCs w:val="44"/>
        </w:rPr>
      </w:pPr>
    </w:p>
    <w:p w14:paraId="4E08703F">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3BA18960">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74FEA6C8">
      <w:pPr>
        <w:spacing w:line="560" w:lineRule="exact"/>
        <w:jc w:val="left"/>
        <w:rPr>
          <w:rFonts w:ascii="仿宋_GB2312" w:hAnsi="仿宋_GB2312" w:eastAsia="仿宋_GB2312" w:cs="仿宋_GB2312"/>
          <w:sz w:val="32"/>
          <w:szCs w:val="32"/>
        </w:rPr>
      </w:pPr>
    </w:p>
    <w:p w14:paraId="1180AD34">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61A0620">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39263A5F">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30DAFA75">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3号楼A座902、903、904、905号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55D45AA9">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6A255FA4">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663E917F">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16FD6F41">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274648D7">
      <w:pPr>
        <w:spacing w:line="560" w:lineRule="exact"/>
        <w:jc w:val="left"/>
        <w:rPr>
          <w:rFonts w:ascii="仿宋_GB2312" w:hAnsi="仿宋_GB2312" w:eastAsia="仿宋_GB2312" w:cs="仿宋_GB2312"/>
          <w:sz w:val="32"/>
          <w:szCs w:val="32"/>
        </w:rPr>
      </w:pPr>
    </w:p>
    <w:p w14:paraId="2F2BFB94">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442049D4">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5C35A9B">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1D7E519D">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644C2837">
      <w:pPr>
        <w:snapToGrid w:val="0"/>
        <w:spacing w:line="560" w:lineRule="exact"/>
        <w:ind w:firstLine="5040" w:firstLineChars="1800"/>
        <w:jc w:val="left"/>
        <w:rPr>
          <w:rFonts w:ascii="宋体" w:hAnsi="宋体" w:cs="宋体"/>
          <w:bCs/>
          <w:sz w:val="44"/>
          <w:szCs w:val="44"/>
        </w:rPr>
      </w:pPr>
      <w:r>
        <w:rPr>
          <w:rFonts w:hint="eastAsia" w:ascii="仿宋_GB2312" w:hAnsi="仿宋_GB2312" w:eastAsia="仿宋_GB2312" w:cs="仿宋_GB2312"/>
          <w:sz w:val="28"/>
          <w:szCs w:val="32"/>
        </w:rPr>
        <w:t xml:space="preserve">年　　月　　日　　    </w:t>
      </w:r>
    </w:p>
    <w:p w14:paraId="40169053">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28FEDC9D">
      <w:pPr>
        <w:rPr>
          <w:rFonts w:ascii="仿宋_GB2312" w:hAnsi="仿宋_GB2312" w:eastAsia="仿宋_GB2312" w:cs="仿宋_GB2312"/>
          <w:sz w:val="32"/>
          <w:szCs w:val="32"/>
        </w:rPr>
      </w:pPr>
    </w:p>
    <w:p w14:paraId="563489EB">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3F993CC">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40F6B011">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495CAEA1">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79B4674">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1E11AAF8">
      <w:pPr>
        <w:ind w:left="640"/>
        <w:rPr>
          <w:rFonts w:ascii="仿宋_GB2312" w:hAnsi="仿宋_GB2312" w:eastAsia="仿宋_GB2312" w:cs="仿宋_GB2312"/>
          <w:sz w:val="32"/>
          <w:szCs w:val="32"/>
        </w:rPr>
      </w:pPr>
    </w:p>
    <w:p w14:paraId="654F3AE7">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B5449BE">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04719F8">
      <w:pPr>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182201A3">
      <w:pPr>
        <w:ind w:left="640"/>
        <w:rPr>
          <w:rFonts w:ascii="仿宋_GB2312" w:hAnsi="仿宋_GB2312" w:eastAsia="仿宋_GB2312" w:cs="仿宋_GB2312"/>
          <w:sz w:val="32"/>
          <w:szCs w:val="32"/>
        </w:rPr>
      </w:pPr>
    </w:p>
    <w:p w14:paraId="0473BE63">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95E62EF">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403A6CB9">
      <w:pPr>
        <w:pStyle w:val="3"/>
        <w:rPr>
          <w:rFonts w:ascii="仿宋_GB2312" w:hAnsi="仿宋_GB2312" w:eastAsia="仿宋_GB2312" w:cs="仿宋_GB2312"/>
          <w:sz w:val="30"/>
          <w:szCs w:val="30"/>
        </w:rPr>
      </w:pPr>
    </w:p>
    <w:p w14:paraId="783EFA49">
      <w:pPr>
        <w:pStyle w:val="3"/>
        <w:rPr>
          <w:rFonts w:ascii="仿宋_GB2312" w:hAnsi="仿宋_GB2312" w:eastAsia="仿宋_GB2312" w:cs="仿宋_GB2312"/>
          <w:sz w:val="30"/>
          <w:szCs w:val="30"/>
        </w:rPr>
      </w:pPr>
    </w:p>
    <w:p w14:paraId="6DEA6216">
      <w:pPr>
        <w:pStyle w:val="3"/>
        <w:rPr>
          <w:rFonts w:ascii="仿宋_GB2312" w:hAnsi="仿宋_GB2312" w:eastAsia="仿宋_GB2312" w:cs="仿宋_GB2312"/>
          <w:sz w:val="30"/>
          <w:szCs w:val="30"/>
        </w:rPr>
      </w:pPr>
    </w:p>
    <w:p w14:paraId="2ADA44EE">
      <w:pPr>
        <w:pStyle w:val="3"/>
        <w:rPr>
          <w:rFonts w:ascii="仿宋_GB2312" w:hAnsi="仿宋_GB2312" w:eastAsia="仿宋_GB2312" w:cs="仿宋_GB2312"/>
          <w:sz w:val="30"/>
          <w:szCs w:val="30"/>
        </w:rPr>
      </w:pPr>
    </w:p>
    <w:p w14:paraId="3CAB6F4A">
      <w:pPr>
        <w:pStyle w:val="3"/>
        <w:rPr>
          <w:rFonts w:ascii="仿宋_GB2312" w:hAnsi="仿宋_GB2312" w:eastAsia="仿宋_GB2312" w:cs="仿宋_GB2312"/>
          <w:sz w:val="30"/>
          <w:szCs w:val="30"/>
        </w:rPr>
      </w:pPr>
    </w:p>
    <w:p w14:paraId="4637333A">
      <w:pPr>
        <w:pStyle w:val="3"/>
        <w:rPr>
          <w:rFonts w:ascii="仿宋_GB2312" w:hAnsi="仿宋_GB2312" w:eastAsia="仿宋_GB2312" w:cs="仿宋_GB2312"/>
          <w:sz w:val="30"/>
          <w:szCs w:val="30"/>
        </w:rPr>
      </w:pPr>
    </w:p>
    <w:p w14:paraId="5D6E9089">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3C61856F">
      <w:pPr>
        <w:pStyle w:val="3"/>
      </w:pPr>
    </w:p>
    <w:p w14:paraId="5B94BC5B">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71CEB4E0">
      <w:pPr>
        <w:snapToGrid w:val="0"/>
        <w:jc w:val="left"/>
        <w:rPr>
          <w:rFonts w:ascii="仿宋_GB2312" w:hAnsi="仿宋_GB2312" w:eastAsia="仿宋_GB2312" w:cs="仿宋_GB2312"/>
          <w:sz w:val="18"/>
          <w:szCs w:val="18"/>
        </w:rPr>
      </w:pPr>
    </w:p>
    <w:p w14:paraId="7F67655E">
      <w:pPr>
        <w:jc w:val="left"/>
        <w:rPr>
          <w:rFonts w:ascii="仿宋_GB2312" w:hAnsi="仿宋_GB2312" w:eastAsia="仿宋_GB2312" w:cs="仿宋_GB2312"/>
          <w:sz w:val="32"/>
          <w:szCs w:val="32"/>
        </w:rPr>
      </w:pPr>
    </w:p>
    <w:p w14:paraId="422B50F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4C32DB74">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3号楼A座902、903、904、905号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699B137D">
      <w:pPr>
        <w:ind w:firstLine="640" w:firstLineChars="200"/>
        <w:jc w:val="left"/>
        <w:rPr>
          <w:rFonts w:ascii="仿宋_GB2312" w:hAnsi="仿宋_GB2312" w:eastAsia="仿宋_GB2312" w:cs="仿宋_GB2312"/>
          <w:sz w:val="32"/>
          <w:szCs w:val="32"/>
        </w:rPr>
      </w:pPr>
    </w:p>
    <w:p w14:paraId="500F3CD2">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18C9774D">
      <w:pPr>
        <w:pStyle w:val="3"/>
        <w:rPr>
          <w:rFonts w:ascii="仿宋_GB2312" w:hAnsi="仿宋_GB2312" w:eastAsia="仿宋_GB2312" w:cs="仿宋_GB2312"/>
        </w:rPr>
      </w:pPr>
    </w:p>
    <w:p w14:paraId="198B080D">
      <w:pPr>
        <w:pStyle w:val="3"/>
        <w:rPr>
          <w:rFonts w:ascii="仿宋_GB2312" w:hAnsi="仿宋_GB2312" w:eastAsia="仿宋_GB2312" w:cs="仿宋_GB2312"/>
        </w:rPr>
      </w:pPr>
    </w:p>
    <w:p w14:paraId="7EB127F9">
      <w:pPr>
        <w:pStyle w:val="3"/>
        <w:rPr>
          <w:rFonts w:ascii="仿宋_GB2312" w:hAnsi="仿宋_GB2312" w:eastAsia="仿宋_GB2312" w:cs="仿宋_GB2312"/>
        </w:rPr>
      </w:pPr>
    </w:p>
    <w:p w14:paraId="4306CB44">
      <w:pPr>
        <w:pStyle w:val="3"/>
        <w:rPr>
          <w:rFonts w:ascii="仿宋_GB2312" w:hAnsi="仿宋_GB2312" w:eastAsia="仿宋_GB2312" w:cs="仿宋_GB2312"/>
        </w:rPr>
      </w:pPr>
    </w:p>
    <w:p w14:paraId="34A1FE3F">
      <w:pPr>
        <w:pStyle w:val="3"/>
        <w:rPr>
          <w:rFonts w:ascii="仿宋_GB2312" w:hAnsi="仿宋_GB2312" w:eastAsia="仿宋_GB2312" w:cs="仿宋_GB2312"/>
        </w:rPr>
      </w:pPr>
    </w:p>
    <w:p w14:paraId="33FC46B4">
      <w:pPr>
        <w:pStyle w:val="3"/>
        <w:rPr>
          <w:rFonts w:ascii="仿宋_GB2312" w:hAnsi="仿宋_GB2312" w:eastAsia="仿宋_GB2312" w:cs="仿宋_GB2312"/>
        </w:rPr>
      </w:pPr>
    </w:p>
    <w:p w14:paraId="31F8E648">
      <w:pPr>
        <w:pStyle w:val="3"/>
        <w:rPr>
          <w:rFonts w:ascii="仿宋_GB2312" w:hAnsi="仿宋_GB2312" w:eastAsia="仿宋_GB2312" w:cs="仿宋_GB2312"/>
        </w:rPr>
      </w:pPr>
    </w:p>
    <w:p w14:paraId="2775151D">
      <w:pPr>
        <w:pStyle w:val="3"/>
        <w:rPr>
          <w:rFonts w:ascii="仿宋_GB2312" w:hAnsi="仿宋_GB2312" w:eastAsia="仿宋_GB2312" w:cs="仿宋_GB2312"/>
        </w:rPr>
      </w:pPr>
    </w:p>
    <w:p w14:paraId="09CF5ECD">
      <w:pPr>
        <w:pStyle w:val="3"/>
        <w:rPr>
          <w:rFonts w:ascii="仿宋_GB2312" w:hAnsi="仿宋_GB2312" w:eastAsia="仿宋_GB2312" w:cs="仿宋_GB2312"/>
        </w:rPr>
      </w:pPr>
    </w:p>
    <w:p w14:paraId="7D028210">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p>
    <w:p w14:paraId="7255EE81">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2A009FF9">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2093099D">
      <w:pPr>
        <w:snapToGrid w:val="0"/>
        <w:spacing w:line="360" w:lineRule="auto"/>
        <w:jc w:val="center"/>
        <w:rPr>
          <w:rFonts w:ascii="仿宋_GB2312" w:hAnsi="仿宋_GB2312" w:eastAsia="仿宋_GB2312" w:cs="仿宋_GB2312"/>
          <w:sz w:val="32"/>
          <w:szCs w:val="32"/>
        </w:rPr>
      </w:pPr>
    </w:p>
    <w:p w14:paraId="771281FB">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7FF06987">
      <w:pPr>
        <w:snapToGrid w:val="0"/>
        <w:jc w:val="left"/>
        <w:rPr>
          <w:rFonts w:ascii="仿宋_GB2312" w:hAnsi="仿宋_GB2312" w:eastAsia="仿宋_GB2312" w:cs="仿宋_GB2312"/>
          <w:sz w:val="18"/>
          <w:szCs w:val="18"/>
        </w:rPr>
      </w:pPr>
    </w:p>
    <w:p w14:paraId="646EF009">
      <w:pPr>
        <w:jc w:val="left"/>
        <w:rPr>
          <w:rFonts w:ascii="仿宋_GB2312" w:hAnsi="仿宋_GB2312" w:eastAsia="仿宋_GB2312" w:cs="仿宋_GB2312"/>
          <w:sz w:val="32"/>
          <w:szCs w:val="32"/>
        </w:rPr>
      </w:pPr>
    </w:p>
    <w:p w14:paraId="00CC321B">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7D0AF496">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3号楼A座902、903、904、905号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0A3895B0">
      <w:pPr>
        <w:ind w:firstLine="640" w:firstLineChars="200"/>
        <w:jc w:val="left"/>
        <w:rPr>
          <w:rFonts w:ascii="仿宋_GB2312" w:hAnsi="仿宋_GB2312" w:eastAsia="仿宋_GB2312" w:cs="仿宋_GB2312"/>
          <w:sz w:val="32"/>
          <w:szCs w:val="32"/>
        </w:rPr>
      </w:pPr>
    </w:p>
    <w:p w14:paraId="5EE1FCB4">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6675EAA8">
      <w:pPr>
        <w:pStyle w:val="3"/>
        <w:rPr>
          <w:rFonts w:ascii="仿宋_GB2312" w:hAnsi="仿宋_GB2312" w:eastAsia="仿宋_GB2312" w:cs="仿宋_GB2312"/>
        </w:rPr>
      </w:pPr>
    </w:p>
    <w:p w14:paraId="39F11876">
      <w:pPr>
        <w:pStyle w:val="3"/>
        <w:rPr>
          <w:rFonts w:ascii="仿宋_GB2312" w:hAnsi="仿宋_GB2312" w:eastAsia="仿宋_GB2312" w:cs="仿宋_GB2312"/>
        </w:rPr>
      </w:pPr>
    </w:p>
    <w:p w14:paraId="4381995E">
      <w:pPr>
        <w:pStyle w:val="3"/>
        <w:rPr>
          <w:rFonts w:ascii="仿宋_GB2312" w:hAnsi="仿宋_GB2312" w:eastAsia="仿宋_GB2312" w:cs="仿宋_GB2312"/>
        </w:rPr>
      </w:pPr>
    </w:p>
    <w:p w14:paraId="380F478D">
      <w:pPr>
        <w:pStyle w:val="3"/>
        <w:rPr>
          <w:rFonts w:ascii="仿宋_GB2312" w:hAnsi="仿宋_GB2312" w:eastAsia="仿宋_GB2312" w:cs="仿宋_GB2312"/>
        </w:rPr>
      </w:pPr>
    </w:p>
    <w:p w14:paraId="717D9E9E">
      <w:pPr>
        <w:pStyle w:val="3"/>
        <w:rPr>
          <w:rFonts w:ascii="仿宋_GB2312" w:hAnsi="仿宋_GB2312" w:eastAsia="仿宋_GB2312" w:cs="仿宋_GB2312"/>
        </w:rPr>
      </w:pPr>
    </w:p>
    <w:p w14:paraId="7BD0E256">
      <w:pPr>
        <w:pStyle w:val="3"/>
        <w:rPr>
          <w:rFonts w:ascii="仿宋_GB2312" w:hAnsi="仿宋_GB2312" w:eastAsia="仿宋_GB2312" w:cs="仿宋_GB2312"/>
        </w:rPr>
      </w:pPr>
    </w:p>
    <w:p w14:paraId="08F3DD15">
      <w:pPr>
        <w:pStyle w:val="3"/>
        <w:rPr>
          <w:rFonts w:ascii="仿宋_GB2312" w:hAnsi="仿宋_GB2312" w:eastAsia="仿宋_GB2312" w:cs="仿宋_GB2312"/>
        </w:rPr>
      </w:pPr>
    </w:p>
    <w:p w14:paraId="79A39122">
      <w:pPr>
        <w:pStyle w:val="3"/>
        <w:rPr>
          <w:rFonts w:ascii="仿宋_GB2312" w:hAnsi="仿宋_GB2312" w:eastAsia="仿宋_GB2312" w:cs="仿宋_GB2312"/>
        </w:rPr>
      </w:pPr>
    </w:p>
    <w:p w14:paraId="3051B141">
      <w:pPr>
        <w:pStyle w:val="3"/>
        <w:rPr>
          <w:rFonts w:ascii="仿宋_GB2312" w:hAnsi="仿宋_GB2312" w:eastAsia="仿宋_GB2312" w:cs="仿宋_GB2312"/>
        </w:rPr>
      </w:pPr>
    </w:p>
    <w:p w14:paraId="34B6FE05">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332D99D8">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7C8D5CC1">
      <w:pPr>
        <w:snapToGrid w:val="0"/>
        <w:spacing w:line="360" w:lineRule="auto"/>
        <w:jc w:val="center"/>
        <w:rPr>
          <w:rFonts w:ascii="仿宋_GB2312" w:hAnsi="仿宋_GB2312" w:eastAsia="仿宋_GB2312" w:cs="仿宋_GB2312"/>
          <w:sz w:val="32"/>
          <w:szCs w:val="32"/>
        </w:rPr>
      </w:pPr>
    </w:p>
    <w:p w14:paraId="6FE4DB30">
      <w:pPr>
        <w:pStyle w:val="3"/>
      </w:pPr>
    </w:p>
    <w:p w14:paraId="7FADE9F6">
      <w:pPr>
        <w:pStyle w:val="3"/>
      </w:pPr>
    </w:p>
    <w:p w14:paraId="54BB42EF">
      <w:pPr>
        <w:pStyle w:val="3"/>
      </w:pPr>
    </w:p>
    <w:p w14:paraId="4604F021">
      <w:pPr>
        <w:pStyle w:val="3"/>
      </w:pPr>
    </w:p>
    <w:p w14:paraId="5E60C5DB">
      <w:pPr>
        <w:pStyle w:val="3"/>
      </w:pPr>
    </w:p>
    <w:p w14:paraId="6B726153">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7B3BA7A1">
        <w:trPr>
          <w:cantSplit/>
          <w:jc w:val="center"/>
        </w:trPr>
        <w:tc>
          <w:tcPr>
            <w:tcW w:w="9720" w:type="dxa"/>
          </w:tcPr>
          <w:p w14:paraId="7D98F433">
            <w:pPr>
              <w:spacing w:after="60"/>
              <w:jc w:val="left"/>
              <w:rPr>
                <w:sz w:val="48"/>
                <w:szCs w:val="48"/>
              </w:rPr>
            </w:pPr>
          </w:p>
          <w:p w14:paraId="435BAD2D">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7179568C">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7BFEAF85">
            <w:pPr>
              <w:spacing w:line="300" w:lineRule="exact"/>
            </w:pPr>
          </w:p>
        </w:tc>
      </w:tr>
      <w:tr w14:paraId="3E280098">
        <w:tblPrEx>
          <w:tblCellMar>
            <w:top w:w="0" w:type="dxa"/>
            <w:left w:w="108" w:type="dxa"/>
            <w:bottom w:w="0" w:type="dxa"/>
            <w:right w:w="108" w:type="dxa"/>
          </w:tblCellMar>
        </w:tblPrEx>
        <w:trPr>
          <w:cantSplit/>
          <w:jc w:val="center"/>
        </w:trPr>
        <w:tc>
          <w:tcPr>
            <w:tcW w:w="9720" w:type="dxa"/>
          </w:tcPr>
          <w:p w14:paraId="715335EF">
            <w:pPr>
              <w:spacing w:line="300" w:lineRule="exact"/>
              <w:rPr>
                <w:sz w:val="18"/>
                <w:szCs w:val="28"/>
              </w:rPr>
            </w:pPr>
          </w:p>
          <w:p w14:paraId="30D7F5D9">
            <w:pPr>
              <w:spacing w:line="300" w:lineRule="exact"/>
              <w:rPr>
                <w:sz w:val="18"/>
                <w:szCs w:val="28"/>
              </w:rPr>
            </w:pPr>
          </w:p>
          <w:p w14:paraId="4EDCF0E5">
            <w:pPr>
              <w:spacing w:line="300" w:lineRule="exact"/>
              <w:rPr>
                <w:sz w:val="18"/>
                <w:szCs w:val="28"/>
              </w:rPr>
            </w:pPr>
          </w:p>
          <w:p w14:paraId="285A7557">
            <w:pPr>
              <w:spacing w:line="300" w:lineRule="exact"/>
              <w:rPr>
                <w:sz w:val="18"/>
                <w:szCs w:val="28"/>
              </w:rPr>
            </w:pPr>
          </w:p>
          <w:p w14:paraId="277906D3">
            <w:pPr>
              <w:spacing w:line="300" w:lineRule="exact"/>
              <w:rPr>
                <w:sz w:val="18"/>
                <w:szCs w:val="28"/>
              </w:rPr>
            </w:pPr>
          </w:p>
          <w:p w14:paraId="4D9A138C">
            <w:pPr>
              <w:spacing w:line="300" w:lineRule="exact"/>
              <w:rPr>
                <w:sz w:val="18"/>
                <w:szCs w:val="28"/>
              </w:rPr>
            </w:pPr>
          </w:p>
        </w:tc>
      </w:tr>
      <w:tr w14:paraId="29295590">
        <w:tblPrEx>
          <w:tblCellMar>
            <w:top w:w="0" w:type="dxa"/>
            <w:left w:w="108" w:type="dxa"/>
            <w:bottom w:w="0" w:type="dxa"/>
            <w:right w:w="108" w:type="dxa"/>
          </w:tblCellMar>
        </w:tblPrEx>
        <w:trPr>
          <w:jc w:val="center"/>
        </w:trPr>
        <w:tc>
          <w:tcPr>
            <w:tcW w:w="9720" w:type="dxa"/>
          </w:tcPr>
          <w:p w14:paraId="5DDD04DE">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1E2780D8">
            <w:pPr>
              <w:spacing w:line="300" w:lineRule="exact"/>
              <w:rPr>
                <w:b/>
              </w:rPr>
            </w:pPr>
          </w:p>
        </w:tc>
      </w:tr>
      <w:tr w14:paraId="6611A6A6">
        <w:tblPrEx>
          <w:tblCellMar>
            <w:top w:w="0" w:type="dxa"/>
            <w:left w:w="108" w:type="dxa"/>
            <w:bottom w:w="0" w:type="dxa"/>
            <w:right w:w="108" w:type="dxa"/>
          </w:tblCellMar>
        </w:tblPrEx>
        <w:trPr>
          <w:cantSplit/>
          <w:trHeight w:val="1263" w:hRule="atLeast"/>
          <w:jc w:val="center"/>
        </w:trPr>
        <w:tc>
          <w:tcPr>
            <w:tcW w:w="9720" w:type="dxa"/>
          </w:tcPr>
          <w:p w14:paraId="0CE715C4">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032AD6C2">
            <w:pPr>
              <w:ind w:left="2230" w:leftChars="1062"/>
              <w:rPr>
                <w:b/>
              </w:rPr>
            </w:pPr>
          </w:p>
          <w:p w14:paraId="02F2522A">
            <w:pPr>
              <w:ind w:left="2230" w:leftChars="1062"/>
              <w:rPr>
                <w:b/>
              </w:rPr>
            </w:pPr>
          </w:p>
        </w:tc>
      </w:tr>
      <w:tr w14:paraId="419559E5">
        <w:tblPrEx>
          <w:tblCellMar>
            <w:top w:w="0" w:type="dxa"/>
            <w:left w:w="108" w:type="dxa"/>
            <w:bottom w:w="0" w:type="dxa"/>
            <w:right w:w="108" w:type="dxa"/>
          </w:tblCellMar>
        </w:tblPrEx>
        <w:trPr>
          <w:trHeight w:val="598" w:hRule="atLeast"/>
          <w:jc w:val="center"/>
        </w:trPr>
        <w:tc>
          <w:tcPr>
            <w:tcW w:w="9720" w:type="dxa"/>
            <w:tcBorders>
              <w:bottom w:val="nil"/>
            </w:tcBorders>
          </w:tcPr>
          <w:p w14:paraId="4F0A3A20">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01C7CC75">
            <w:pPr>
              <w:spacing w:line="300" w:lineRule="exact"/>
              <w:rPr>
                <w:b/>
              </w:rPr>
            </w:pPr>
          </w:p>
        </w:tc>
      </w:tr>
      <w:tr w14:paraId="464DD4C1">
        <w:tblPrEx>
          <w:tblCellMar>
            <w:top w:w="0" w:type="dxa"/>
            <w:left w:w="108" w:type="dxa"/>
            <w:bottom w:w="0" w:type="dxa"/>
            <w:right w:w="108" w:type="dxa"/>
          </w:tblCellMar>
        </w:tblPrEx>
        <w:trPr>
          <w:trHeight w:val="897" w:hRule="atLeast"/>
          <w:jc w:val="center"/>
        </w:trPr>
        <w:tc>
          <w:tcPr>
            <w:tcW w:w="9720" w:type="dxa"/>
            <w:tcBorders>
              <w:bottom w:val="nil"/>
            </w:tcBorders>
          </w:tcPr>
          <w:p w14:paraId="5EB91243">
            <w:pPr>
              <w:rPr>
                <w:b/>
                <w:bCs/>
                <w:sz w:val="28"/>
              </w:rPr>
            </w:pPr>
          </w:p>
          <w:p w14:paraId="40332D76">
            <w:pPr>
              <w:ind w:left="2230" w:leftChars="1062"/>
              <w:rPr>
                <w:b/>
                <w:bCs/>
                <w:sz w:val="28"/>
              </w:rPr>
            </w:pPr>
          </w:p>
          <w:p w14:paraId="20F7A5B9">
            <w:pPr>
              <w:ind w:left="2230" w:leftChars="1062"/>
              <w:rPr>
                <w:b/>
                <w:bCs/>
                <w:sz w:val="28"/>
              </w:rPr>
            </w:pPr>
          </w:p>
          <w:p w14:paraId="20CC29E2">
            <w:pPr>
              <w:ind w:left="2230" w:leftChars="1062"/>
              <w:rPr>
                <w:b/>
                <w:bCs/>
                <w:sz w:val="28"/>
              </w:rPr>
            </w:pPr>
          </w:p>
          <w:p w14:paraId="30948C6F">
            <w:pPr>
              <w:ind w:left="2230" w:leftChars="1062"/>
              <w:rPr>
                <w:b/>
                <w:bCs/>
                <w:sz w:val="28"/>
              </w:rPr>
            </w:pPr>
          </w:p>
          <w:p w14:paraId="1D21BC5B">
            <w:pPr>
              <w:ind w:left="2230" w:leftChars="1062"/>
              <w:rPr>
                <w:b/>
                <w:bCs/>
                <w:sz w:val="28"/>
              </w:rPr>
            </w:pPr>
          </w:p>
          <w:p w14:paraId="3561036E">
            <w:pPr>
              <w:rPr>
                <w:b/>
                <w:bCs/>
                <w:sz w:val="28"/>
              </w:rPr>
            </w:pPr>
          </w:p>
          <w:p w14:paraId="5ACC2B1F">
            <w:pPr>
              <w:ind w:left="2230" w:leftChars="1062"/>
              <w:rPr>
                <w:b/>
                <w:bCs/>
                <w:sz w:val="28"/>
              </w:rPr>
            </w:pPr>
          </w:p>
          <w:p w14:paraId="53C47F51">
            <w:pPr>
              <w:ind w:left="2230" w:leftChars="1062"/>
              <w:rPr>
                <w:b/>
                <w:bCs/>
                <w:sz w:val="28"/>
              </w:rPr>
            </w:pPr>
          </w:p>
          <w:p w14:paraId="051FE98A">
            <w:pPr>
              <w:ind w:left="2230" w:leftChars="1062"/>
              <w:rPr>
                <w:b/>
              </w:rPr>
            </w:pPr>
          </w:p>
        </w:tc>
      </w:tr>
    </w:tbl>
    <w:p w14:paraId="26B73895">
      <w:pPr>
        <w:rPr>
          <w:rFonts w:ascii="方正仿宋_GB2312" w:hAnsi="方正仿宋_GB2312" w:eastAsia="方正仿宋_GB2312" w:cs="方正仿宋_GB2312"/>
          <w:b/>
          <w:bCs/>
          <w:sz w:val="30"/>
          <w:szCs w:val="30"/>
        </w:rPr>
      </w:pPr>
    </w:p>
    <w:p w14:paraId="5D602008">
      <w:pPr>
        <w:rPr>
          <w:rFonts w:ascii="方正仿宋_GB2312" w:hAnsi="方正仿宋_GB2312" w:eastAsia="方正仿宋_GB2312" w:cs="方正仿宋_GB2312"/>
          <w:b/>
          <w:bCs/>
          <w:sz w:val="30"/>
          <w:szCs w:val="30"/>
        </w:rPr>
      </w:pPr>
    </w:p>
    <w:p w14:paraId="3F35E6F8">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09FD555B">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8EDBE1F">
        <w:tblPrEx>
          <w:tblCellMar>
            <w:top w:w="0" w:type="dxa"/>
            <w:left w:w="108" w:type="dxa"/>
            <w:bottom w:w="0" w:type="dxa"/>
            <w:right w:w="108" w:type="dxa"/>
          </w:tblCellMar>
        </w:tblPrEx>
        <w:trPr>
          <w:cantSplit/>
        </w:trPr>
        <w:tc>
          <w:tcPr>
            <w:tcW w:w="10473" w:type="dxa"/>
          </w:tcPr>
          <w:p w14:paraId="664DEA45">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74BE56AC">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012FBEFC">
        <w:tblPrEx>
          <w:tblCellMar>
            <w:top w:w="0" w:type="dxa"/>
            <w:left w:w="108" w:type="dxa"/>
            <w:bottom w:w="0" w:type="dxa"/>
            <w:right w:w="108" w:type="dxa"/>
          </w:tblCellMar>
        </w:tblPrEx>
        <w:trPr>
          <w:cantSplit/>
          <w:trHeight w:val="82" w:hRule="atLeast"/>
        </w:trPr>
        <w:tc>
          <w:tcPr>
            <w:tcW w:w="10473" w:type="dxa"/>
          </w:tcPr>
          <w:p w14:paraId="519D64F3">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8CFB485">
        <w:tblPrEx>
          <w:tblCellMar>
            <w:top w:w="0" w:type="dxa"/>
            <w:left w:w="108" w:type="dxa"/>
            <w:bottom w:w="0" w:type="dxa"/>
            <w:right w:w="108" w:type="dxa"/>
          </w:tblCellMar>
        </w:tblPrEx>
        <w:trPr>
          <w:cantSplit/>
        </w:trPr>
        <w:tc>
          <w:tcPr>
            <w:tcW w:w="10473" w:type="dxa"/>
          </w:tcPr>
          <w:p w14:paraId="1FD2F1BB">
            <w:pPr>
              <w:ind w:firstLine="602" w:firstLineChars="200"/>
              <w:rPr>
                <w:rFonts w:ascii="方正仿宋_GB2312" w:hAnsi="方正仿宋_GB2312" w:eastAsia="方正仿宋_GB2312" w:cs="方正仿宋_GB2312"/>
                <w:b/>
                <w:bCs/>
                <w:sz w:val="30"/>
                <w:szCs w:val="30"/>
              </w:rPr>
            </w:pPr>
          </w:p>
        </w:tc>
      </w:tr>
    </w:tbl>
    <w:p w14:paraId="1E564BDD">
      <w:pPr>
        <w:ind w:firstLine="600" w:firstLineChars="200"/>
        <w:rPr>
          <w:rFonts w:ascii="方正仿宋_GB2312" w:hAnsi="方正仿宋_GB2312" w:eastAsia="方正仿宋_GB2312" w:cs="方正仿宋_GB2312"/>
          <w:sz w:val="30"/>
          <w:szCs w:val="30"/>
          <w:u w:val="single"/>
        </w:rPr>
      </w:pPr>
    </w:p>
    <w:p w14:paraId="08BCFF6F">
      <w:pPr>
        <w:ind w:firstLine="602" w:firstLineChars="200"/>
        <w:rPr>
          <w:rFonts w:ascii="方正仿宋_GB2312" w:hAnsi="方正仿宋_GB2312" w:eastAsia="方正仿宋_GB2312" w:cs="方正仿宋_GB2312"/>
          <w:b/>
          <w:bCs/>
          <w:sz w:val="30"/>
          <w:szCs w:val="30"/>
        </w:rPr>
      </w:pPr>
    </w:p>
    <w:p w14:paraId="36AAEA69">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214D2576">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7468500">
        <w:tblPrEx>
          <w:tblCellMar>
            <w:top w:w="0" w:type="dxa"/>
            <w:left w:w="108" w:type="dxa"/>
            <w:bottom w:w="0" w:type="dxa"/>
            <w:right w:w="108" w:type="dxa"/>
          </w:tblCellMar>
        </w:tblPrEx>
        <w:trPr>
          <w:cantSplit/>
        </w:trPr>
        <w:tc>
          <w:tcPr>
            <w:tcW w:w="10473" w:type="dxa"/>
          </w:tcPr>
          <w:p w14:paraId="1B30058B">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265C42D7">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2ABEDADB">
        <w:tblPrEx>
          <w:tblCellMar>
            <w:top w:w="0" w:type="dxa"/>
            <w:left w:w="108" w:type="dxa"/>
            <w:bottom w:w="0" w:type="dxa"/>
            <w:right w:w="108" w:type="dxa"/>
          </w:tblCellMar>
        </w:tblPrEx>
        <w:trPr>
          <w:cantSplit/>
          <w:trHeight w:val="82" w:hRule="atLeast"/>
        </w:trPr>
        <w:tc>
          <w:tcPr>
            <w:tcW w:w="10473" w:type="dxa"/>
          </w:tcPr>
          <w:p w14:paraId="1E46ED74">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4DB1B375">
      <w:pPr>
        <w:ind w:firstLine="300" w:firstLineChars="100"/>
        <w:rPr>
          <w:rFonts w:ascii="方正仿宋_GB2312" w:hAnsi="方正仿宋_GB2312" w:eastAsia="方正仿宋_GB2312" w:cs="方正仿宋_GB2312"/>
          <w:sz w:val="30"/>
          <w:szCs w:val="30"/>
          <w:u w:val="single"/>
        </w:rPr>
      </w:pPr>
    </w:p>
    <w:p w14:paraId="06F75A5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3ED68A8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2C49E7D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2AA3B78C">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42C29BB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2BA3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vAlign w:val="center"/>
          </w:tcPr>
          <w:p w14:paraId="26746C40">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26BDB4D0">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1B341712">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5182A96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4E971C3D">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7F4D194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1693ADD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5AEFA0E">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0FC49191">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5E2A9DD0">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66C4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21DEAE78">
            <w:pPr>
              <w:jc w:val="center"/>
              <w:rPr>
                <w:rFonts w:ascii="方正仿宋_GB2312" w:hAnsi="方正仿宋_GB2312" w:eastAsia="方正仿宋_GB2312" w:cs="方正仿宋_GB2312"/>
                <w:sz w:val="24"/>
              </w:rPr>
            </w:pPr>
          </w:p>
        </w:tc>
        <w:tc>
          <w:tcPr>
            <w:tcW w:w="603" w:type="pct"/>
            <w:vAlign w:val="center"/>
          </w:tcPr>
          <w:p w14:paraId="11E19582">
            <w:pPr>
              <w:jc w:val="center"/>
              <w:rPr>
                <w:rFonts w:ascii="方正仿宋_GB2312" w:hAnsi="方正仿宋_GB2312" w:eastAsia="方正仿宋_GB2312" w:cs="方正仿宋_GB2312"/>
                <w:sz w:val="24"/>
              </w:rPr>
            </w:pPr>
          </w:p>
        </w:tc>
        <w:tc>
          <w:tcPr>
            <w:tcW w:w="1630" w:type="dxa"/>
            <w:vAlign w:val="center"/>
          </w:tcPr>
          <w:p w14:paraId="22CC9569">
            <w:pPr>
              <w:jc w:val="center"/>
              <w:rPr>
                <w:rFonts w:ascii="方正仿宋_GB2312" w:hAnsi="方正仿宋_GB2312" w:eastAsia="方正仿宋_GB2312" w:cs="方正仿宋_GB2312"/>
                <w:sz w:val="24"/>
              </w:rPr>
            </w:pPr>
          </w:p>
        </w:tc>
        <w:tc>
          <w:tcPr>
            <w:tcW w:w="660" w:type="pct"/>
            <w:vAlign w:val="center"/>
          </w:tcPr>
          <w:p w14:paraId="22DE3DAA">
            <w:pPr>
              <w:jc w:val="center"/>
              <w:rPr>
                <w:rFonts w:ascii="方正仿宋_GB2312" w:hAnsi="方正仿宋_GB2312" w:eastAsia="方正仿宋_GB2312" w:cs="方正仿宋_GB2312"/>
                <w:sz w:val="24"/>
              </w:rPr>
            </w:pPr>
          </w:p>
        </w:tc>
        <w:tc>
          <w:tcPr>
            <w:tcW w:w="691" w:type="pct"/>
            <w:vAlign w:val="center"/>
          </w:tcPr>
          <w:p w14:paraId="550B97C1">
            <w:pPr>
              <w:jc w:val="center"/>
              <w:rPr>
                <w:rFonts w:ascii="方正仿宋_GB2312" w:hAnsi="方正仿宋_GB2312" w:eastAsia="方正仿宋_GB2312" w:cs="方正仿宋_GB2312"/>
                <w:sz w:val="24"/>
              </w:rPr>
            </w:pPr>
          </w:p>
        </w:tc>
        <w:tc>
          <w:tcPr>
            <w:tcW w:w="830" w:type="pct"/>
            <w:vAlign w:val="center"/>
          </w:tcPr>
          <w:p w14:paraId="136C1060">
            <w:pPr>
              <w:jc w:val="center"/>
              <w:rPr>
                <w:rFonts w:ascii="方正仿宋_GB2312" w:hAnsi="方正仿宋_GB2312" w:eastAsia="方正仿宋_GB2312" w:cs="方正仿宋_GB2312"/>
                <w:sz w:val="24"/>
              </w:rPr>
            </w:pPr>
          </w:p>
        </w:tc>
        <w:tc>
          <w:tcPr>
            <w:tcW w:w="698" w:type="pct"/>
            <w:vAlign w:val="center"/>
          </w:tcPr>
          <w:p w14:paraId="18233359">
            <w:pPr>
              <w:jc w:val="left"/>
              <w:rPr>
                <w:rFonts w:ascii="方正仿宋_GB2312" w:hAnsi="方正仿宋_GB2312" w:eastAsia="方正仿宋_GB2312" w:cs="方正仿宋_GB2312"/>
                <w:sz w:val="24"/>
              </w:rPr>
            </w:pPr>
          </w:p>
        </w:tc>
      </w:tr>
    </w:tbl>
    <w:p w14:paraId="0A4F99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3BD73EB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3F984C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09D0B75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30D0096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7E33FDE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1BF6891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2188316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053F9FC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7F7BF54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7DB7E8CB">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5AAAB87E">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68B5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pct"/>
            <w:vAlign w:val="center"/>
          </w:tcPr>
          <w:p w14:paraId="3E1372F9">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1FCA316A">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5C239F8A">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1FC5AAAF">
            <w:pPr>
              <w:jc w:val="center"/>
              <w:rPr>
                <w:rFonts w:ascii="仿宋" w:hAnsi="仿宋" w:eastAsia="仿宋" w:cs="仿宋"/>
                <w:sz w:val="28"/>
                <w:szCs w:val="28"/>
              </w:rPr>
            </w:pPr>
            <w:r>
              <w:rPr>
                <w:rFonts w:hint="eastAsia" w:ascii="仿宋" w:hAnsi="仿宋" w:eastAsia="仿宋" w:cs="仿宋"/>
                <w:sz w:val="28"/>
                <w:szCs w:val="28"/>
              </w:rPr>
              <w:t>租金月标准</w:t>
            </w:r>
          </w:p>
          <w:p w14:paraId="75F1E1D2">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6756C8D5">
            <w:pPr>
              <w:jc w:val="center"/>
              <w:rPr>
                <w:rFonts w:ascii="仿宋" w:hAnsi="仿宋" w:eastAsia="仿宋" w:cs="仿宋"/>
                <w:sz w:val="28"/>
                <w:szCs w:val="28"/>
              </w:rPr>
            </w:pPr>
            <w:r>
              <w:rPr>
                <w:rFonts w:hint="eastAsia" w:ascii="仿宋" w:hAnsi="仿宋" w:eastAsia="仿宋" w:cs="仿宋"/>
                <w:sz w:val="28"/>
                <w:szCs w:val="28"/>
              </w:rPr>
              <w:t>结算周期</w:t>
            </w:r>
          </w:p>
          <w:p w14:paraId="7C54834B">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587B7420">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394D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30E332D7">
            <w:pPr>
              <w:jc w:val="center"/>
              <w:rPr>
                <w:rFonts w:ascii="仿宋" w:hAnsi="仿宋" w:eastAsia="仿宋" w:cs="仿宋"/>
                <w:sz w:val="28"/>
                <w:szCs w:val="28"/>
              </w:rPr>
            </w:pPr>
          </w:p>
        </w:tc>
        <w:tc>
          <w:tcPr>
            <w:tcW w:w="885" w:type="pct"/>
            <w:vAlign w:val="center"/>
          </w:tcPr>
          <w:p w14:paraId="15C84CD0">
            <w:pPr>
              <w:jc w:val="center"/>
              <w:rPr>
                <w:rFonts w:ascii="仿宋" w:hAnsi="仿宋" w:eastAsia="仿宋" w:cs="仿宋"/>
                <w:sz w:val="28"/>
                <w:szCs w:val="28"/>
              </w:rPr>
            </w:pPr>
          </w:p>
        </w:tc>
        <w:tc>
          <w:tcPr>
            <w:tcW w:w="885" w:type="pct"/>
            <w:vAlign w:val="center"/>
          </w:tcPr>
          <w:p w14:paraId="202F2DFF">
            <w:pPr>
              <w:jc w:val="center"/>
              <w:rPr>
                <w:rFonts w:ascii="仿宋" w:hAnsi="仿宋" w:eastAsia="仿宋" w:cs="仿宋"/>
                <w:sz w:val="28"/>
                <w:szCs w:val="28"/>
              </w:rPr>
            </w:pPr>
          </w:p>
        </w:tc>
        <w:tc>
          <w:tcPr>
            <w:tcW w:w="894" w:type="pct"/>
            <w:vAlign w:val="center"/>
          </w:tcPr>
          <w:p w14:paraId="4F2949C3">
            <w:pPr>
              <w:jc w:val="center"/>
              <w:rPr>
                <w:rFonts w:ascii="仿宋" w:hAnsi="仿宋" w:eastAsia="仿宋" w:cs="仿宋"/>
                <w:sz w:val="28"/>
                <w:szCs w:val="28"/>
              </w:rPr>
            </w:pPr>
          </w:p>
        </w:tc>
        <w:tc>
          <w:tcPr>
            <w:tcW w:w="808" w:type="pct"/>
            <w:vAlign w:val="center"/>
          </w:tcPr>
          <w:p w14:paraId="071D3DD1">
            <w:pPr>
              <w:jc w:val="center"/>
              <w:rPr>
                <w:rFonts w:ascii="仿宋" w:hAnsi="仿宋" w:eastAsia="仿宋" w:cs="仿宋"/>
                <w:sz w:val="28"/>
                <w:szCs w:val="28"/>
              </w:rPr>
            </w:pPr>
          </w:p>
        </w:tc>
        <w:tc>
          <w:tcPr>
            <w:tcW w:w="1166" w:type="pct"/>
            <w:vMerge w:val="restart"/>
            <w:vAlign w:val="center"/>
          </w:tcPr>
          <w:p w14:paraId="3A53E7CF">
            <w:pPr>
              <w:jc w:val="center"/>
              <w:rPr>
                <w:rFonts w:ascii="仿宋" w:hAnsi="仿宋" w:eastAsia="仿宋" w:cs="仿宋"/>
                <w:sz w:val="28"/>
                <w:szCs w:val="28"/>
              </w:rPr>
            </w:pPr>
          </w:p>
        </w:tc>
      </w:tr>
      <w:tr w14:paraId="4DF3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020E81CE">
            <w:pPr>
              <w:jc w:val="center"/>
              <w:rPr>
                <w:rFonts w:ascii="仿宋" w:hAnsi="仿宋" w:eastAsia="仿宋" w:cs="仿宋"/>
                <w:sz w:val="28"/>
                <w:szCs w:val="28"/>
              </w:rPr>
            </w:pPr>
          </w:p>
        </w:tc>
        <w:tc>
          <w:tcPr>
            <w:tcW w:w="885" w:type="pct"/>
            <w:vAlign w:val="center"/>
          </w:tcPr>
          <w:p w14:paraId="485DECA7">
            <w:pPr>
              <w:jc w:val="center"/>
              <w:rPr>
                <w:rFonts w:ascii="仿宋" w:hAnsi="仿宋" w:eastAsia="仿宋" w:cs="仿宋"/>
                <w:sz w:val="28"/>
                <w:szCs w:val="28"/>
              </w:rPr>
            </w:pPr>
          </w:p>
        </w:tc>
        <w:tc>
          <w:tcPr>
            <w:tcW w:w="885" w:type="pct"/>
            <w:vAlign w:val="center"/>
          </w:tcPr>
          <w:p w14:paraId="7759AB1B">
            <w:pPr>
              <w:jc w:val="center"/>
              <w:rPr>
                <w:rFonts w:ascii="仿宋" w:hAnsi="仿宋" w:eastAsia="仿宋" w:cs="仿宋"/>
                <w:sz w:val="28"/>
                <w:szCs w:val="28"/>
              </w:rPr>
            </w:pPr>
          </w:p>
        </w:tc>
        <w:tc>
          <w:tcPr>
            <w:tcW w:w="894" w:type="pct"/>
            <w:vAlign w:val="center"/>
          </w:tcPr>
          <w:p w14:paraId="4C1681A4">
            <w:pPr>
              <w:jc w:val="center"/>
              <w:rPr>
                <w:rFonts w:ascii="仿宋" w:hAnsi="仿宋" w:eastAsia="仿宋" w:cs="仿宋"/>
                <w:sz w:val="28"/>
                <w:szCs w:val="28"/>
              </w:rPr>
            </w:pPr>
          </w:p>
        </w:tc>
        <w:tc>
          <w:tcPr>
            <w:tcW w:w="808" w:type="pct"/>
            <w:vAlign w:val="center"/>
          </w:tcPr>
          <w:p w14:paraId="55870B26">
            <w:pPr>
              <w:jc w:val="center"/>
              <w:rPr>
                <w:rFonts w:ascii="仿宋" w:hAnsi="仿宋" w:eastAsia="仿宋" w:cs="仿宋"/>
                <w:sz w:val="28"/>
                <w:szCs w:val="28"/>
              </w:rPr>
            </w:pPr>
          </w:p>
        </w:tc>
        <w:tc>
          <w:tcPr>
            <w:tcW w:w="1166" w:type="pct"/>
            <w:vMerge w:val="continue"/>
            <w:vAlign w:val="center"/>
          </w:tcPr>
          <w:p w14:paraId="6F48DB75">
            <w:pPr>
              <w:jc w:val="center"/>
              <w:rPr>
                <w:rFonts w:ascii="仿宋" w:hAnsi="仿宋" w:eastAsia="仿宋" w:cs="仿宋"/>
                <w:sz w:val="28"/>
                <w:szCs w:val="28"/>
              </w:rPr>
            </w:pPr>
          </w:p>
        </w:tc>
      </w:tr>
      <w:tr w14:paraId="3596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C791C1B">
            <w:pPr>
              <w:jc w:val="center"/>
              <w:rPr>
                <w:rFonts w:ascii="仿宋" w:hAnsi="仿宋" w:eastAsia="仿宋" w:cs="仿宋"/>
                <w:sz w:val="28"/>
                <w:szCs w:val="28"/>
              </w:rPr>
            </w:pPr>
          </w:p>
        </w:tc>
        <w:tc>
          <w:tcPr>
            <w:tcW w:w="885" w:type="pct"/>
            <w:vAlign w:val="center"/>
          </w:tcPr>
          <w:p w14:paraId="4C1051E4">
            <w:pPr>
              <w:jc w:val="center"/>
              <w:rPr>
                <w:rFonts w:ascii="仿宋" w:hAnsi="仿宋" w:eastAsia="仿宋" w:cs="仿宋"/>
                <w:sz w:val="28"/>
                <w:szCs w:val="28"/>
              </w:rPr>
            </w:pPr>
          </w:p>
        </w:tc>
        <w:tc>
          <w:tcPr>
            <w:tcW w:w="885" w:type="pct"/>
            <w:vAlign w:val="center"/>
          </w:tcPr>
          <w:p w14:paraId="4C7DE8C8">
            <w:pPr>
              <w:jc w:val="center"/>
              <w:rPr>
                <w:rFonts w:ascii="仿宋" w:hAnsi="仿宋" w:eastAsia="仿宋" w:cs="仿宋"/>
                <w:sz w:val="28"/>
                <w:szCs w:val="28"/>
              </w:rPr>
            </w:pPr>
          </w:p>
        </w:tc>
        <w:tc>
          <w:tcPr>
            <w:tcW w:w="894" w:type="pct"/>
            <w:vAlign w:val="center"/>
          </w:tcPr>
          <w:p w14:paraId="4436CFDA">
            <w:pPr>
              <w:jc w:val="center"/>
              <w:rPr>
                <w:rFonts w:ascii="仿宋" w:hAnsi="仿宋" w:eastAsia="仿宋" w:cs="仿宋"/>
                <w:sz w:val="28"/>
                <w:szCs w:val="28"/>
              </w:rPr>
            </w:pPr>
          </w:p>
        </w:tc>
        <w:tc>
          <w:tcPr>
            <w:tcW w:w="808" w:type="pct"/>
            <w:vAlign w:val="center"/>
          </w:tcPr>
          <w:p w14:paraId="1BD20318">
            <w:pPr>
              <w:jc w:val="center"/>
              <w:rPr>
                <w:rFonts w:ascii="仿宋" w:hAnsi="仿宋" w:eastAsia="仿宋" w:cs="仿宋"/>
                <w:sz w:val="28"/>
                <w:szCs w:val="28"/>
              </w:rPr>
            </w:pPr>
          </w:p>
        </w:tc>
        <w:tc>
          <w:tcPr>
            <w:tcW w:w="1166" w:type="pct"/>
            <w:vMerge w:val="continue"/>
            <w:vAlign w:val="center"/>
          </w:tcPr>
          <w:p w14:paraId="4B19F467">
            <w:pPr>
              <w:jc w:val="center"/>
              <w:rPr>
                <w:rFonts w:ascii="仿宋" w:hAnsi="仿宋" w:eastAsia="仿宋" w:cs="仿宋"/>
                <w:sz w:val="28"/>
                <w:szCs w:val="28"/>
              </w:rPr>
            </w:pPr>
          </w:p>
        </w:tc>
      </w:tr>
      <w:tr w14:paraId="53DE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6E3C02B">
            <w:pPr>
              <w:jc w:val="center"/>
              <w:rPr>
                <w:rFonts w:ascii="仿宋" w:hAnsi="仿宋" w:eastAsia="仿宋" w:cs="仿宋"/>
                <w:sz w:val="28"/>
                <w:szCs w:val="28"/>
              </w:rPr>
            </w:pPr>
          </w:p>
        </w:tc>
        <w:tc>
          <w:tcPr>
            <w:tcW w:w="885" w:type="pct"/>
            <w:vAlign w:val="center"/>
          </w:tcPr>
          <w:p w14:paraId="7459A780">
            <w:pPr>
              <w:jc w:val="center"/>
              <w:rPr>
                <w:rFonts w:ascii="仿宋" w:hAnsi="仿宋" w:eastAsia="仿宋" w:cs="仿宋"/>
                <w:sz w:val="28"/>
                <w:szCs w:val="28"/>
              </w:rPr>
            </w:pPr>
          </w:p>
        </w:tc>
        <w:tc>
          <w:tcPr>
            <w:tcW w:w="885" w:type="pct"/>
            <w:vAlign w:val="center"/>
          </w:tcPr>
          <w:p w14:paraId="4C735A6C">
            <w:pPr>
              <w:jc w:val="center"/>
              <w:rPr>
                <w:rFonts w:ascii="仿宋" w:hAnsi="仿宋" w:eastAsia="仿宋" w:cs="仿宋"/>
                <w:sz w:val="28"/>
                <w:szCs w:val="28"/>
              </w:rPr>
            </w:pPr>
          </w:p>
        </w:tc>
        <w:tc>
          <w:tcPr>
            <w:tcW w:w="894" w:type="pct"/>
            <w:vAlign w:val="center"/>
          </w:tcPr>
          <w:p w14:paraId="75804770">
            <w:pPr>
              <w:jc w:val="center"/>
              <w:rPr>
                <w:rFonts w:ascii="仿宋" w:hAnsi="仿宋" w:eastAsia="仿宋" w:cs="仿宋"/>
                <w:sz w:val="28"/>
                <w:szCs w:val="28"/>
              </w:rPr>
            </w:pPr>
          </w:p>
        </w:tc>
        <w:tc>
          <w:tcPr>
            <w:tcW w:w="808" w:type="pct"/>
            <w:vAlign w:val="center"/>
          </w:tcPr>
          <w:p w14:paraId="120B2BB1">
            <w:pPr>
              <w:jc w:val="center"/>
              <w:rPr>
                <w:rFonts w:ascii="仿宋" w:hAnsi="仿宋" w:eastAsia="仿宋" w:cs="仿宋"/>
                <w:sz w:val="28"/>
                <w:szCs w:val="28"/>
              </w:rPr>
            </w:pPr>
          </w:p>
        </w:tc>
        <w:tc>
          <w:tcPr>
            <w:tcW w:w="1166" w:type="pct"/>
            <w:vMerge w:val="continue"/>
            <w:vAlign w:val="center"/>
          </w:tcPr>
          <w:p w14:paraId="1CFA9FD0">
            <w:pPr>
              <w:jc w:val="center"/>
              <w:rPr>
                <w:rFonts w:ascii="仿宋" w:hAnsi="仿宋" w:eastAsia="仿宋" w:cs="仿宋"/>
                <w:sz w:val="28"/>
                <w:szCs w:val="28"/>
              </w:rPr>
            </w:pPr>
          </w:p>
        </w:tc>
      </w:tr>
      <w:tr w14:paraId="66C6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031017D5">
            <w:pPr>
              <w:jc w:val="center"/>
              <w:rPr>
                <w:rFonts w:ascii="仿宋" w:hAnsi="仿宋" w:eastAsia="仿宋" w:cs="仿宋"/>
                <w:sz w:val="28"/>
                <w:szCs w:val="28"/>
              </w:rPr>
            </w:pPr>
          </w:p>
        </w:tc>
        <w:tc>
          <w:tcPr>
            <w:tcW w:w="885" w:type="pct"/>
            <w:vAlign w:val="center"/>
          </w:tcPr>
          <w:p w14:paraId="64BCBF2B">
            <w:pPr>
              <w:jc w:val="center"/>
              <w:rPr>
                <w:rFonts w:ascii="仿宋" w:hAnsi="仿宋" w:eastAsia="仿宋" w:cs="仿宋"/>
                <w:sz w:val="28"/>
                <w:szCs w:val="28"/>
              </w:rPr>
            </w:pPr>
          </w:p>
        </w:tc>
        <w:tc>
          <w:tcPr>
            <w:tcW w:w="885" w:type="pct"/>
            <w:vAlign w:val="center"/>
          </w:tcPr>
          <w:p w14:paraId="3CE8004F">
            <w:pPr>
              <w:jc w:val="center"/>
              <w:rPr>
                <w:rFonts w:ascii="仿宋" w:hAnsi="仿宋" w:eastAsia="仿宋" w:cs="仿宋"/>
                <w:sz w:val="28"/>
                <w:szCs w:val="28"/>
              </w:rPr>
            </w:pPr>
          </w:p>
        </w:tc>
        <w:tc>
          <w:tcPr>
            <w:tcW w:w="894" w:type="pct"/>
            <w:vAlign w:val="center"/>
          </w:tcPr>
          <w:p w14:paraId="573D0FE4">
            <w:pPr>
              <w:jc w:val="center"/>
              <w:rPr>
                <w:rFonts w:ascii="仿宋" w:hAnsi="仿宋" w:eastAsia="仿宋" w:cs="仿宋"/>
                <w:sz w:val="28"/>
                <w:szCs w:val="28"/>
              </w:rPr>
            </w:pPr>
          </w:p>
        </w:tc>
        <w:tc>
          <w:tcPr>
            <w:tcW w:w="808" w:type="pct"/>
            <w:vAlign w:val="center"/>
          </w:tcPr>
          <w:p w14:paraId="6036DD74">
            <w:pPr>
              <w:jc w:val="center"/>
              <w:rPr>
                <w:rFonts w:ascii="仿宋" w:hAnsi="仿宋" w:eastAsia="仿宋" w:cs="仿宋"/>
                <w:sz w:val="28"/>
                <w:szCs w:val="28"/>
              </w:rPr>
            </w:pPr>
          </w:p>
        </w:tc>
        <w:tc>
          <w:tcPr>
            <w:tcW w:w="1166" w:type="pct"/>
            <w:vMerge w:val="continue"/>
            <w:vAlign w:val="center"/>
          </w:tcPr>
          <w:p w14:paraId="49598A25">
            <w:pPr>
              <w:jc w:val="center"/>
              <w:rPr>
                <w:rFonts w:ascii="仿宋" w:hAnsi="仿宋" w:eastAsia="仿宋" w:cs="仿宋"/>
                <w:sz w:val="28"/>
                <w:szCs w:val="28"/>
              </w:rPr>
            </w:pPr>
          </w:p>
        </w:tc>
      </w:tr>
    </w:tbl>
    <w:p w14:paraId="4C2984B0">
      <w:pPr>
        <w:rPr>
          <w:rFonts w:ascii="方正仿宋_GB2312" w:hAnsi="方正仿宋_GB2312" w:eastAsia="方正仿宋_GB2312" w:cs="方正仿宋_GB2312"/>
          <w:sz w:val="30"/>
          <w:szCs w:val="30"/>
        </w:rPr>
      </w:pPr>
    </w:p>
    <w:p w14:paraId="168E2CB9">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134765A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16BE2FD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093C5D1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CF863E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7796011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115FCAF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243F5E9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7EC896BD">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4C0848D4">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104A0C8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2AF3828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5AECCCA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2416602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5985C67B">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0096DFB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2650BBF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31836EA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126022D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A053478">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1AC5A63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61D467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4F3106E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EDACDFF">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7CEE043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6A4AFE2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3C74E24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047DB80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0147A9B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0F64436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5E7E9BD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16E4C1AE">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62E4628A">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2620238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640423DC">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741FCFEC">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2F45287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71850BA2">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46486DD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6150B90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718F9D0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3533C49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51253859">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5276D38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2D9E53F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4DC64484">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3B5489E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60E1D5E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7C975329">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5371184F">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638105E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235E8CC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620AD2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0C50B63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578CF59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4A9B47B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0614DC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4EBE2B8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28811F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32BCD60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4E5D619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297441B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42E53FC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4B3969F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2275E93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15E7E1A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824D7F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5F47253C">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71A12ABD">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12C6CF0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6CFEC60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268C736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32A7C69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DACA84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0A8B01E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04B18B7B">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775D442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6A33F55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4DAB1BE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14ACF2D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71E95EA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20E10C8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6A23427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E6C0D8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5D37291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7D74823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2A01043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19BF384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72E2FFD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25EA66ED">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01D2253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7E362E5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70CA77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6B75FD0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7567B76E">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5FD3A369">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40024546">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3F09F27E">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1F69BA9F">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488E8747">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5B3030AE">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477D8BAE">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5A96D7E8">
      <w:pPr>
        <w:rPr>
          <w:rFonts w:ascii="仿宋" w:hAnsi="仿宋" w:eastAsia="仿宋" w:cs="仿宋"/>
          <w:sz w:val="28"/>
          <w:szCs w:val="28"/>
        </w:rPr>
      </w:pPr>
    </w:p>
    <w:p w14:paraId="55F82522">
      <w:pPr>
        <w:rPr>
          <w:rFonts w:ascii="仿宋" w:hAnsi="仿宋" w:eastAsia="仿宋" w:cs="仿宋"/>
          <w:sz w:val="28"/>
          <w:szCs w:val="28"/>
        </w:rPr>
      </w:pPr>
    </w:p>
    <w:p w14:paraId="15848D67">
      <w:pPr>
        <w:rPr>
          <w:rFonts w:ascii="仿宋" w:hAnsi="仿宋" w:eastAsia="仿宋" w:cs="仿宋"/>
          <w:sz w:val="28"/>
          <w:szCs w:val="28"/>
        </w:rPr>
      </w:pPr>
    </w:p>
    <w:p w14:paraId="4FE8590A">
      <w:pPr>
        <w:rPr>
          <w:rFonts w:ascii="仿宋" w:hAnsi="仿宋" w:eastAsia="仿宋" w:cs="仿宋"/>
          <w:sz w:val="28"/>
          <w:szCs w:val="28"/>
        </w:rPr>
      </w:pPr>
    </w:p>
    <w:p w14:paraId="53555C99">
      <w:pPr>
        <w:rPr>
          <w:rFonts w:ascii="仿宋" w:hAnsi="仿宋" w:eastAsia="仿宋" w:cs="仿宋"/>
          <w:sz w:val="28"/>
          <w:szCs w:val="28"/>
        </w:rPr>
      </w:pPr>
    </w:p>
    <w:p w14:paraId="2A1843A0">
      <w:pPr>
        <w:rPr>
          <w:rFonts w:ascii="仿宋" w:hAnsi="仿宋" w:eastAsia="仿宋" w:cs="仿宋"/>
          <w:sz w:val="28"/>
          <w:szCs w:val="28"/>
        </w:rPr>
      </w:pPr>
    </w:p>
    <w:p w14:paraId="1D2D5C6D">
      <w:pPr>
        <w:rPr>
          <w:rFonts w:ascii="仿宋" w:hAnsi="仿宋" w:eastAsia="仿宋" w:cs="仿宋"/>
          <w:sz w:val="28"/>
          <w:szCs w:val="28"/>
        </w:rPr>
      </w:pPr>
    </w:p>
    <w:p w14:paraId="2AF362E7">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50EE5A78">
        <w:tblPrEx>
          <w:tblCellMar>
            <w:top w:w="0" w:type="dxa"/>
            <w:left w:w="108" w:type="dxa"/>
            <w:bottom w:w="0" w:type="dxa"/>
            <w:right w:w="108" w:type="dxa"/>
          </w:tblCellMar>
        </w:tblPrEx>
        <w:trPr>
          <w:cantSplit/>
          <w:trHeight w:val="12413" w:hRule="atLeast"/>
          <w:jc w:val="center"/>
        </w:trPr>
        <w:tc>
          <w:tcPr>
            <w:tcW w:w="9720" w:type="dxa"/>
          </w:tcPr>
          <w:p w14:paraId="1E2D42BB">
            <w:pPr>
              <w:rPr>
                <w:rFonts w:ascii="仿宋" w:hAnsi="仿宋" w:eastAsia="仿宋" w:cs="仿宋"/>
                <w:sz w:val="24"/>
              </w:rPr>
            </w:pPr>
          </w:p>
          <w:p w14:paraId="4B282637">
            <w:pPr>
              <w:rPr>
                <w:rFonts w:ascii="仿宋" w:hAnsi="仿宋" w:eastAsia="仿宋" w:cs="仿宋"/>
                <w:sz w:val="24"/>
              </w:rPr>
            </w:pPr>
            <w:r>
              <w:rPr>
                <w:rFonts w:hint="eastAsia" w:ascii="仿宋" w:hAnsi="仿宋" w:eastAsia="仿宋" w:cs="仿宋"/>
                <w:sz w:val="24"/>
              </w:rPr>
              <w:t>附件二：</w:t>
            </w:r>
          </w:p>
          <w:p w14:paraId="50EAE915">
            <w:pPr>
              <w:jc w:val="center"/>
              <w:rPr>
                <w:rFonts w:ascii="仿宋" w:hAnsi="仿宋" w:eastAsia="仿宋" w:cs="仿宋"/>
                <w:sz w:val="24"/>
              </w:rPr>
            </w:pPr>
            <w:r>
              <w:rPr>
                <w:rFonts w:hint="eastAsia" w:ascii="仿宋" w:hAnsi="仿宋" w:eastAsia="仿宋" w:cs="仿宋"/>
                <w:sz w:val="24"/>
              </w:rPr>
              <w:t>安全环保协议</w:t>
            </w:r>
          </w:p>
          <w:p w14:paraId="09DF3A68">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40FD06C0">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1A3654AF">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5891BA24">
            <w:pPr>
              <w:rPr>
                <w:rFonts w:ascii="仿宋" w:hAnsi="仿宋" w:eastAsia="仿宋" w:cs="仿宋"/>
                <w:sz w:val="24"/>
              </w:rPr>
            </w:pPr>
            <w:r>
              <w:rPr>
                <w:rFonts w:hint="eastAsia" w:ascii="仿宋" w:hAnsi="仿宋" w:eastAsia="仿宋" w:cs="仿宋"/>
                <w:sz w:val="24"/>
              </w:rPr>
              <w:t>第1条 治安保卫</w:t>
            </w:r>
          </w:p>
          <w:p w14:paraId="7DE6AFBA">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195934BD">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552EA276">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54AF39F7">
            <w:pPr>
              <w:rPr>
                <w:rFonts w:ascii="仿宋" w:hAnsi="仿宋" w:eastAsia="仿宋" w:cs="仿宋"/>
                <w:sz w:val="24"/>
              </w:rPr>
            </w:pPr>
            <w:r>
              <w:rPr>
                <w:rFonts w:hint="eastAsia" w:ascii="仿宋" w:hAnsi="仿宋" w:eastAsia="仿宋" w:cs="仿宋"/>
                <w:sz w:val="24"/>
              </w:rPr>
              <w:t>1.4 乙方应根据实际情况配备灭火器具。</w:t>
            </w:r>
          </w:p>
          <w:p w14:paraId="5C1351ED">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13BE6473">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4FD19050">
            <w:pPr>
              <w:rPr>
                <w:rFonts w:ascii="仿宋" w:hAnsi="仿宋" w:eastAsia="仿宋" w:cs="仿宋"/>
                <w:sz w:val="24"/>
              </w:rPr>
            </w:pPr>
            <w:r>
              <w:rPr>
                <w:rFonts w:hint="eastAsia" w:ascii="仿宋" w:hAnsi="仿宋" w:eastAsia="仿宋" w:cs="仿宋"/>
                <w:sz w:val="24"/>
              </w:rPr>
              <w:t>第2条 安全办公</w:t>
            </w:r>
          </w:p>
          <w:p w14:paraId="056E36BC">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4C392C29">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48740BFF">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4A7C1DEE">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483FEAAF">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787CDFB1">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4A851AA4">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03FFC296">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10A3F38A">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7CDA8A0C">
            <w:pPr>
              <w:rPr>
                <w:rFonts w:ascii="仿宋" w:hAnsi="仿宋" w:eastAsia="仿宋" w:cs="仿宋"/>
                <w:sz w:val="24"/>
              </w:rPr>
            </w:pPr>
            <w:r>
              <w:rPr>
                <w:rFonts w:hint="eastAsia" w:ascii="仿宋" w:hAnsi="仿宋" w:eastAsia="仿宋" w:cs="仿宋"/>
                <w:sz w:val="24"/>
              </w:rPr>
              <w:t>第3条 环境卫生</w:t>
            </w:r>
          </w:p>
          <w:p w14:paraId="1FAADFF6">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709B6B9">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646A30A0">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89FFD95">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A02D5AE">
            <w:pPr>
              <w:rPr>
                <w:rFonts w:ascii="仿宋" w:hAnsi="仿宋" w:eastAsia="仿宋" w:cs="仿宋"/>
                <w:sz w:val="24"/>
              </w:rPr>
            </w:pPr>
            <w:r>
              <w:rPr>
                <w:rFonts w:hint="eastAsia" w:ascii="仿宋" w:hAnsi="仿宋" w:eastAsia="仿宋" w:cs="仿宋"/>
                <w:sz w:val="24"/>
              </w:rPr>
              <w:t>3.5 乙方应遵守甲方有关噪声控制标准，减少噪声污染。</w:t>
            </w:r>
          </w:p>
          <w:p w14:paraId="7164C089">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346E3334">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99CAC49">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2F50169">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CB107B7">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A493C3D">
            <w:pPr>
              <w:rPr>
                <w:rFonts w:ascii="仿宋" w:hAnsi="仿宋" w:eastAsia="仿宋" w:cs="仿宋"/>
                <w:sz w:val="24"/>
              </w:rPr>
            </w:pPr>
            <w:r>
              <w:rPr>
                <w:rFonts w:hint="eastAsia" w:ascii="仿宋" w:hAnsi="仿宋" w:eastAsia="仿宋" w:cs="仿宋"/>
                <w:sz w:val="24"/>
              </w:rPr>
              <w:t>第4条 罚则与职责</w:t>
            </w:r>
          </w:p>
          <w:p w14:paraId="049A2BDF">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852C558">
            <w:pPr>
              <w:rPr>
                <w:rFonts w:ascii="仿宋" w:hAnsi="仿宋" w:eastAsia="仿宋" w:cs="仿宋"/>
                <w:sz w:val="24"/>
              </w:rPr>
            </w:pPr>
            <w:r>
              <w:rPr>
                <w:rFonts w:hint="eastAsia" w:ascii="仿宋" w:hAnsi="仿宋" w:eastAsia="仿宋" w:cs="仿宋"/>
                <w:sz w:val="24"/>
              </w:rPr>
              <w:t>第5条 其它说明</w:t>
            </w:r>
          </w:p>
          <w:p w14:paraId="0F4F6A3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4954C123">
            <w:pPr>
              <w:rPr>
                <w:rFonts w:ascii="仿宋" w:hAnsi="仿宋" w:eastAsia="仿宋" w:cs="仿宋"/>
                <w:sz w:val="24"/>
              </w:rPr>
            </w:pPr>
            <w:r>
              <w:rPr>
                <w:rFonts w:hint="eastAsia" w:ascii="仿宋" w:hAnsi="仿宋" w:eastAsia="仿宋" w:cs="仿宋"/>
                <w:sz w:val="24"/>
              </w:rPr>
              <w:t>5.2 乙方若违反本协议，甲方有权单方解除主合同。</w:t>
            </w:r>
          </w:p>
          <w:p w14:paraId="46ABEA17">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64C32CF4">
            <w:pPr>
              <w:rPr>
                <w:rFonts w:ascii="仿宋" w:hAnsi="仿宋" w:eastAsia="仿宋" w:cs="仿宋"/>
                <w:sz w:val="24"/>
              </w:rPr>
            </w:pPr>
          </w:p>
          <w:p w14:paraId="0E610859">
            <w:pPr>
              <w:rPr>
                <w:rFonts w:ascii="仿宋" w:hAnsi="仿宋" w:eastAsia="仿宋" w:cs="仿宋"/>
                <w:sz w:val="24"/>
              </w:rPr>
            </w:pPr>
            <w:r>
              <w:rPr>
                <w:rFonts w:hint="eastAsia" w:ascii="仿宋" w:hAnsi="仿宋" w:eastAsia="仿宋" w:cs="仿宋"/>
                <w:sz w:val="24"/>
              </w:rPr>
              <w:t>甲方（盖章）：                     乙方（盖章）：</w:t>
            </w:r>
          </w:p>
          <w:p w14:paraId="3FF24850">
            <w:pPr>
              <w:rPr>
                <w:rFonts w:ascii="仿宋" w:hAnsi="仿宋" w:eastAsia="仿宋" w:cs="仿宋"/>
                <w:sz w:val="24"/>
              </w:rPr>
            </w:pPr>
          </w:p>
          <w:p w14:paraId="70F31775">
            <w:pPr>
              <w:rPr>
                <w:rFonts w:ascii="仿宋" w:hAnsi="仿宋" w:eastAsia="仿宋" w:cs="仿宋"/>
                <w:sz w:val="24"/>
              </w:rPr>
            </w:pPr>
          </w:p>
          <w:p w14:paraId="1931E945">
            <w:pPr>
              <w:rPr>
                <w:rFonts w:ascii="仿宋" w:hAnsi="仿宋" w:eastAsia="仿宋" w:cs="仿宋"/>
                <w:sz w:val="24"/>
              </w:rPr>
            </w:pPr>
          </w:p>
          <w:p w14:paraId="002DB377">
            <w:pPr>
              <w:rPr>
                <w:rFonts w:ascii="仿宋" w:hAnsi="仿宋" w:eastAsia="仿宋" w:cs="仿宋"/>
                <w:sz w:val="24"/>
              </w:rPr>
            </w:pPr>
          </w:p>
          <w:p w14:paraId="593C24DC">
            <w:pPr>
              <w:rPr>
                <w:rFonts w:ascii="仿宋" w:hAnsi="仿宋" w:eastAsia="仿宋" w:cs="仿宋"/>
                <w:sz w:val="24"/>
              </w:rPr>
            </w:pPr>
          </w:p>
          <w:p w14:paraId="46FB98B1">
            <w:pPr>
              <w:rPr>
                <w:rFonts w:ascii="仿宋" w:hAnsi="仿宋" w:eastAsia="仿宋" w:cs="仿宋"/>
                <w:sz w:val="24"/>
              </w:rPr>
            </w:pPr>
          </w:p>
          <w:p w14:paraId="60068001">
            <w:pPr>
              <w:rPr>
                <w:rFonts w:ascii="仿宋" w:hAnsi="仿宋" w:eastAsia="仿宋" w:cs="仿宋"/>
                <w:sz w:val="24"/>
              </w:rPr>
            </w:pPr>
          </w:p>
          <w:p w14:paraId="6C092FD4">
            <w:pPr>
              <w:rPr>
                <w:rFonts w:ascii="仿宋" w:hAnsi="仿宋" w:eastAsia="仿宋" w:cs="仿宋"/>
                <w:sz w:val="24"/>
              </w:rPr>
            </w:pPr>
          </w:p>
          <w:p w14:paraId="5E76C67E">
            <w:pPr>
              <w:rPr>
                <w:rFonts w:ascii="仿宋" w:hAnsi="仿宋" w:eastAsia="仿宋" w:cs="仿宋"/>
                <w:sz w:val="24"/>
              </w:rPr>
            </w:pPr>
          </w:p>
          <w:p w14:paraId="604643E2">
            <w:pPr>
              <w:rPr>
                <w:rFonts w:ascii="仿宋" w:hAnsi="仿宋" w:eastAsia="仿宋" w:cs="仿宋"/>
                <w:sz w:val="24"/>
              </w:rPr>
            </w:pPr>
          </w:p>
          <w:p w14:paraId="3AD061EC">
            <w:pPr>
              <w:rPr>
                <w:rFonts w:ascii="仿宋" w:hAnsi="仿宋" w:eastAsia="仿宋" w:cs="仿宋"/>
                <w:sz w:val="24"/>
              </w:rPr>
            </w:pPr>
          </w:p>
          <w:p w14:paraId="5FF6E136">
            <w:pPr>
              <w:rPr>
                <w:rFonts w:ascii="仿宋" w:hAnsi="仿宋" w:eastAsia="仿宋" w:cs="仿宋"/>
                <w:sz w:val="24"/>
              </w:rPr>
            </w:pPr>
          </w:p>
          <w:p w14:paraId="6B64BDF8">
            <w:pPr>
              <w:rPr>
                <w:rFonts w:ascii="仿宋" w:hAnsi="仿宋" w:eastAsia="仿宋" w:cs="仿宋"/>
                <w:sz w:val="24"/>
              </w:rPr>
            </w:pPr>
          </w:p>
          <w:p w14:paraId="1FEF0745">
            <w:pPr>
              <w:rPr>
                <w:rFonts w:ascii="仿宋" w:hAnsi="仿宋" w:eastAsia="仿宋" w:cs="仿宋"/>
                <w:sz w:val="24"/>
              </w:rPr>
            </w:pPr>
          </w:p>
          <w:p w14:paraId="0F94F1D7">
            <w:pPr>
              <w:rPr>
                <w:rFonts w:ascii="仿宋" w:hAnsi="仿宋" w:eastAsia="仿宋" w:cs="仿宋"/>
                <w:sz w:val="24"/>
              </w:rPr>
            </w:pPr>
          </w:p>
          <w:p w14:paraId="6B0219A1">
            <w:pPr>
              <w:rPr>
                <w:rFonts w:ascii="仿宋" w:hAnsi="仿宋" w:eastAsia="仿宋" w:cs="仿宋"/>
                <w:sz w:val="24"/>
              </w:rPr>
            </w:pPr>
          </w:p>
          <w:p w14:paraId="1A23A1BE">
            <w:pPr>
              <w:rPr>
                <w:rFonts w:ascii="仿宋" w:hAnsi="仿宋" w:eastAsia="仿宋" w:cs="仿宋"/>
                <w:sz w:val="24"/>
              </w:rPr>
            </w:pPr>
          </w:p>
          <w:p w14:paraId="0A018620">
            <w:pPr>
              <w:rPr>
                <w:rFonts w:ascii="仿宋" w:hAnsi="仿宋" w:eastAsia="仿宋" w:cs="仿宋"/>
                <w:sz w:val="24"/>
              </w:rPr>
            </w:pPr>
          </w:p>
          <w:p w14:paraId="7D6F32D4">
            <w:pPr>
              <w:rPr>
                <w:rFonts w:ascii="仿宋" w:hAnsi="仿宋" w:eastAsia="仿宋" w:cs="仿宋"/>
                <w:sz w:val="24"/>
              </w:rPr>
            </w:pPr>
          </w:p>
          <w:p w14:paraId="67B14FC1">
            <w:pPr>
              <w:rPr>
                <w:rFonts w:ascii="仿宋" w:hAnsi="仿宋" w:eastAsia="仿宋" w:cs="仿宋"/>
                <w:sz w:val="24"/>
              </w:rPr>
            </w:pPr>
          </w:p>
          <w:p w14:paraId="176EE05A">
            <w:pPr>
              <w:rPr>
                <w:rFonts w:ascii="仿宋" w:hAnsi="仿宋" w:eastAsia="仿宋" w:cs="仿宋"/>
                <w:sz w:val="24"/>
              </w:rPr>
            </w:pPr>
            <w:r>
              <w:rPr>
                <w:rFonts w:hint="eastAsia" w:ascii="仿宋" w:hAnsi="仿宋" w:eastAsia="仿宋" w:cs="仿宋"/>
                <w:sz w:val="24"/>
              </w:rPr>
              <w:t>第3条 环境卫生</w:t>
            </w:r>
          </w:p>
          <w:p w14:paraId="2F80ECE5">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2384054">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10318674">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37C3FB72">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2F614091">
            <w:pPr>
              <w:rPr>
                <w:rFonts w:ascii="仿宋" w:hAnsi="仿宋" w:eastAsia="仿宋" w:cs="仿宋"/>
                <w:sz w:val="24"/>
              </w:rPr>
            </w:pPr>
            <w:r>
              <w:rPr>
                <w:rFonts w:hint="eastAsia" w:ascii="仿宋" w:hAnsi="仿宋" w:eastAsia="仿宋" w:cs="仿宋"/>
                <w:sz w:val="24"/>
              </w:rPr>
              <w:t>3.5 乙方应遵守甲方有关噪声控制标准，减少噪声污染。</w:t>
            </w:r>
          </w:p>
          <w:p w14:paraId="336B889E">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3EFE0751">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3614144">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FE3EFEC">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7944EF3">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26243BC">
            <w:pPr>
              <w:rPr>
                <w:rFonts w:ascii="仿宋" w:hAnsi="仿宋" w:eastAsia="仿宋" w:cs="仿宋"/>
                <w:sz w:val="24"/>
              </w:rPr>
            </w:pPr>
            <w:r>
              <w:rPr>
                <w:rFonts w:hint="eastAsia" w:ascii="仿宋" w:hAnsi="仿宋" w:eastAsia="仿宋" w:cs="仿宋"/>
                <w:sz w:val="24"/>
              </w:rPr>
              <w:t>第4条 罚则与职责</w:t>
            </w:r>
          </w:p>
          <w:p w14:paraId="3BF04041">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2F67AE81">
            <w:pPr>
              <w:rPr>
                <w:rFonts w:ascii="仿宋" w:hAnsi="仿宋" w:eastAsia="仿宋" w:cs="仿宋"/>
                <w:sz w:val="24"/>
              </w:rPr>
            </w:pPr>
            <w:r>
              <w:rPr>
                <w:rFonts w:hint="eastAsia" w:ascii="仿宋" w:hAnsi="仿宋" w:eastAsia="仿宋" w:cs="仿宋"/>
                <w:sz w:val="24"/>
              </w:rPr>
              <w:t>第5条 其它说明</w:t>
            </w:r>
          </w:p>
          <w:p w14:paraId="4801C4E4">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2E460C8D">
            <w:pPr>
              <w:rPr>
                <w:rFonts w:ascii="仿宋" w:hAnsi="仿宋" w:eastAsia="仿宋" w:cs="仿宋"/>
                <w:sz w:val="24"/>
              </w:rPr>
            </w:pPr>
            <w:r>
              <w:rPr>
                <w:rFonts w:hint="eastAsia" w:ascii="仿宋" w:hAnsi="仿宋" w:eastAsia="仿宋" w:cs="仿宋"/>
                <w:sz w:val="24"/>
              </w:rPr>
              <w:t>5.2 乙方若违反本协议，甲方有权单方解除主合同。</w:t>
            </w:r>
          </w:p>
          <w:p w14:paraId="65141E16">
            <w:pPr>
              <w:rPr>
                <w:rFonts w:ascii="仿宋" w:hAnsi="仿宋" w:eastAsia="仿宋" w:cs="仿宋"/>
                <w:sz w:val="24"/>
              </w:rPr>
            </w:pPr>
            <w:r>
              <w:rPr>
                <w:rFonts w:hint="eastAsia" w:ascii="仿宋" w:hAnsi="仿宋" w:eastAsia="仿宋" w:cs="仿宋"/>
                <w:sz w:val="24"/>
              </w:rPr>
              <w:t>5.3 本协议一式四份，甲、乙双方各执两份，盖章后生效。</w:t>
            </w:r>
          </w:p>
          <w:p w14:paraId="5349809F">
            <w:pPr>
              <w:rPr>
                <w:rFonts w:ascii="仿宋" w:hAnsi="仿宋" w:eastAsia="仿宋" w:cs="仿宋"/>
                <w:sz w:val="24"/>
              </w:rPr>
            </w:pPr>
          </w:p>
          <w:p w14:paraId="4C7E4B97">
            <w:pPr>
              <w:rPr>
                <w:rFonts w:ascii="仿宋" w:hAnsi="仿宋" w:eastAsia="仿宋" w:cs="仿宋"/>
                <w:sz w:val="24"/>
              </w:rPr>
            </w:pPr>
            <w:r>
              <w:rPr>
                <w:rFonts w:hint="eastAsia" w:ascii="仿宋" w:hAnsi="仿宋" w:eastAsia="仿宋" w:cs="仿宋"/>
                <w:sz w:val="24"/>
              </w:rPr>
              <w:t>甲方（盖章）：                     乙方（盖章）：</w:t>
            </w:r>
          </w:p>
          <w:p w14:paraId="4D80DBBA">
            <w:pPr>
              <w:rPr>
                <w:rFonts w:ascii="仿宋" w:hAnsi="仿宋" w:eastAsia="仿宋" w:cs="仿宋"/>
                <w:sz w:val="24"/>
              </w:rPr>
            </w:pPr>
          </w:p>
          <w:p w14:paraId="4052AF1E">
            <w:pPr>
              <w:rPr>
                <w:rFonts w:ascii="仿宋" w:hAnsi="仿宋" w:eastAsia="仿宋" w:cs="仿宋"/>
                <w:sz w:val="24"/>
              </w:rPr>
            </w:pPr>
          </w:p>
          <w:p w14:paraId="1AACFA37">
            <w:pPr>
              <w:rPr>
                <w:rFonts w:ascii="仿宋" w:hAnsi="仿宋" w:eastAsia="仿宋" w:cs="仿宋"/>
                <w:sz w:val="24"/>
              </w:rPr>
            </w:pPr>
          </w:p>
          <w:p w14:paraId="209A0FA2">
            <w:pPr>
              <w:rPr>
                <w:rFonts w:ascii="仿宋" w:hAnsi="仿宋" w:eastAsia="仿宋" w:cs="仿宋"/>
                <w:sz w:val="24"/>
              </w:rPr>
            </w:pPr>
          </w:p>
          <w:p w14:paraId="4122F383">
            <w:pPr>
              <w:rPr>
                <w:rFonts w:ascii="仿宋" w:hAnsi="仿宋" w:eastAsia="仿宋" w:cs="仿宋"/>
                <w:sz w:val="24"/>
              </w:rPr>
            </w:pPr>
          </w:p>
          <w:p w14:paraId="4A81BFBF">
            <w:pPr>
              <w:rPr>
                <w:rFonts w:ascii="仿宋" w:hAnsi="仿宋" w:eastAsia="仿宋" w:cs="仿宋"/>
                <w:sz w:val="24"/>
              </w:rPr>
            </w:pPr>
          </w:p>
          <w:p w14:paraId="1F72DEFA">
            <w:pPr>
              <w:rPr>
                <w:rFonts w:ascii="仿宋" w:hAnsi="仿宋" w:eastAsia="仿宋" w:cs="仿宋"/>
                <w:sz w:val="24"/>
              </w:rPr>
            </w:pPr>
          </w:p>
          <w:p w14:paraId="341C2129">
            <w:pPr>
              <w:rPr>
                <w:rFonts w:ascii="仿宋" w:hAnsi="仿宋" w:eastAsia="仿宋" w:cs="仿宋"/>
                <w:sz w:val="24"/>
              </w:rPr>
            </w:pPr>
          </w:p>
          <w:p w14:paraId="3FA1DA61">
            <w:pPr>
              <w:rPr>
                <w:rFonts w:ascii="仿宋" w:hAnsi="仿宋" w:eastAsia="仿宋" w:cs="仿宋"/>
                <w:sz w:val="24"/>
              </w:rPr>
            </w:pPr>
          </w:p>
          <w:p w14:paraId="312B0B0B">
            <w:pPr>
              <w:rPr>
                <w:rFonts w:ascii="仿宋" w:hAnsi="仿宋" w:eastAsia="仿宋" w:cs="仿宋"/>
                <w:sz w:val="24"/>
              </w:rPr>
            </w:pPr>
          </w:p>
          <w:p w14:paraId="354EAE81">
            <w:pPr>
              <w:rPr>
                <w:rFonts w:ascii="仿宋" w:hAnsi="仿宋" w:eastAsia="仿宋" w:cs="仿宋"/>
                <w:sz w:val="24"/>
              </w:rPr>
            </w:pPr>
          </w:p>
          <w:p w14:paraId="6521EC8D">
            <w:pPr>
              <w:rPr>
                <w:rFonts w:ascii="仿宋" w:hAnsi="仿宋" w:eastAsia="仿宋" w:cs="仿宋"/>
                <w:sz w:val="24"/>
              </w:rPr>
            </w:pPr>
          </w:p>
          <w:p w14:paraId="62D5A31D">
            <w:pPr>
              <w:rPr>
                <w:rFonts w:ascii="仿宋" w:hAnsi="仿宋" w:eastAsia="仿宋" w:cs="仿宋"/>
                <w:sz w:val="24"/>
              </w:rPr>
            </w:pPr>
          </w:p>
          <w:p w14:paraId="03A351F3">
            <w:pPr>
              <w:rPr>
                <w:rFonts w:ascii="仿宋" w:hAnsi="仿宋" w:eastAsia="仿宋" w:cs="仿宋"/>
                <w:sz w:val="24"/>
              </w:rPr>
            </w:pPr>
          </w:p>
          <w:p w14:paraId="633210AB">
            <w:pPr>
              <w:rPr>
                <w:rFonts w:ascii="仿宋" w:hAnsi="仿宋" w:eastAsia="仿宋" w:cs="仿宋"/>
                <w:sz w:val="24"/>
              </w:rPr>
            </w:pPr>
          </w:p>
          <w:p w14:paraId="1160777C">
            <w:pPr>
              <w:rPr>
                <w:rFonts w:ascii="仿宋" w:hAnsi="仿宋" w:eastAsia="仿宋" w:cs="仿宋"/>
                <w:sz w:val="24"/>
              </w:rPr>
            </w:pPr>
          </w:p>
          <w:p w14:paraId="024260B1">
            <w:pPr>
              <w:rPr>
                <w:rFonts w:ascii="仿宋" w:hAnsi="仿宋" w:eastAsia="仿宋" w:cs="仿宋"/>
                <w:sz w:val="24"/>
              </w:rPr>
            </w:pPr>
          </w:p>
          <w:p w14:paraId="496049C0">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4826C81D">
            <w:pPr>
              <w:rPr>
                <w:rFonts w:ascii="仿宋_GB2312" w:eastAsia="仿宋_GB2312"/>
                <w:sz w:val="28"/>
                <w:szCs w:val="28"/>
              </w:rPr>
            </w:pPr>
          </w:p>
          <w:p w14:paraId="75257C45">
            <w:pPr>
              <w:rPr>
                <w:rFonts w:ascii="仿宋_GB2312" w:eastAsia="仿宋_GB2312"/>
                <w:sz w:val="28"/>
                <w:szCs w:val="28"/>
              </w:rPr>
            </w:pPr>
            <w:r>
              <w:rPr>
                <w:rFonts w:hint="eastAsia" w:ascii="仿宋_GB2312" w:eastAsia="仿宋_GB2312"/>
                <w:sz w:val="28"/>
                <w:szCs w:val="28"/>
              </w:rPr>
              <w:t>芜湖宜邻置业发展有限公司：</w:t>
            </w:r>
          </w:p>
          <w:p w14:paraId="0007D4B9">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4B6091DD">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24BDB77B">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7B2DA5C6">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713BF1A9">
            <w:pPr>
              <w:ind w:left="640" w:right="640"/>
              <w:jc w:val="center"/>
              <w:rPr>
                <w:rFonts w:ascii="仿宋_GB2312" w:eastAsia="仿宋_GB2312"/>
                <w:sz w:val="28"/>
                <w:szCs w:val="28"/>
              </w:rPr>
            </w:pPr>
            <w:r>
              <w:rPr>
                <w:rFonts w:hint="eastAsia" w:ascii="仿宋_GB2312" w:eastAsia="仿宋_GB2312"/>
                <w:sz w:val="28"/>
                <w:szCs w:val="28"/>
              </w:rPr>
              <w:t xml:space="preserve">             </w:t>
            </w:r>
          </w:p>
          <w:p w14:paraId="3324FD1D">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0D22C6A3">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00CC08EA">
            <w:pPr>
              <w:tabs>
                <w:tab w:val="left" w:pos="3328"/>
              </w:tabs>
              <w:jc w:val="left"/>
              <w:rPr>
                <w:rFonts w:ascii="仿宋_GB2312" w:eastAsia="仿宋_GB2312"/>
              </w:rPr>
            </w:pPr>
          </w:p>
          <w:p w14:paraId="512B3F30"/>
          <w:p w14:paraId="0C94A936"/>
          <w:p w14:paraId="73FA046B"/>
          <w:p w14:paraId="7FD7A8A4">
            <w:pPr>
              <w:ind w:left="2230" w:leftChars="1062"/>
              <w:rPr>
                <w:b/>
              </w:rPr>
            </w:pPr>
          </w:p>
        </w:tc>
      </w:tr>
      <w:tr w14:paraId="44D32EB0">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33D1BF7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5B2305D7">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F138E89">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170ED457">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655BD20F">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2D33D46">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ECCEA5D">
            <w:pPr>
              <w:rPr>
                <w:rFonts w:ascii="仿宋" w:hAnsi="仿宋" w:eastAsia="仿宋" w:cs="仿宋"/>
                <w:sz w:val="24"/>
              </w:rPr>
            </w:pPr>
            <w:r>
              <w:rPr>
                <w:rFonts w:hint="eastAsia" w:ascii="仿宋" w:hAnsi="仿宋" w:eastAsia="仿宋" w:cs="仿宋"/>
                <w:sz w:val="24"/>
              </w:rPr>
              <w:t>第4条 职责</w:t>
            </w:r>
          </w:p>
          <w:p w14:paraId="6CD43247">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24D49058">
            <w:pPr>
              <w:rPr>
                <w:rFonts w:ascii="仿宋" w:hAnsi="仿宋" w:eastAsia="仿宋" w:cs="仿宋"/>
                <w:sz w:val="24"/>
              </w:rPr>
            </w:pPr>
            <w:r>
              <w:rPr>
                <w:rFonts w:hint="eastAsia" w:ascii="仿宋" w:hAnsi="仿宋" w:eastAsia="仿宋" w:cs="仿宋"/>
                <w:sz w:val="24"/>
              </w:rPr>
              <w:t>第5条 其它说明</w:t>
            </w:r>
          </w:p>
          <w:p w14:paraId="672C9E9F">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3C76402">
            <w:pPr>
              <w:rPr>
                <w:rFonts w:ascii="仿宋" w:hAnsi="仿宋" w:eastAsia="仿宋" w:cs="仿宋"/>
                <w:sz w:val="24"/>
              </w:rPr>
            </w:pPr>
            <w:r>
              <w:rPr>
                <w:rFonts w:hint="eastAsia" w:ascii="仿宋" w:hAnsi="仿宋" w:eastAsia="仿宋" w:cs="仿宋"/>
                <w:sz w:val="24"/>
              </w:rPr>
              <w:t>5.2 乙方若违反本协议，甲方有权单方解除主合同。</w:t>
            </w:r>
          </w:p>
          <w:p w14:paraId="7C9B8D1D">
            <w:pPr>
              <w:rPr>
                <w:rFonts w:ascii="仿宋" w:hAnsi="仿宋" w:eastAsia="仿宋" w:cs="仿宋"/>
                <w:sz w:val="24"/>
              </w:rPr>
            </w:pPr>
            <w:r>
              <w:rPr>
                <w:rFonts w:hint="eastAsia" w:ascii="仿宋" w:hAnsi="仿宋" w:eastAsia="仿宋" w:cs="仿宋"/>
                <w:sz w:val="24"/>
              </w:rPr>
              <w:t>5.3 本协议一式陆份，甲、乙双方各执叁份，盖章后生效。</w:t>
            </w:r>
          </w:p>
          <w:p w14:paraId="612399D3">
            <w:pPr>
              <w:rPr>
                <w:rFonts w:ascii="仿宋" w:hAnsi="仿宋" w:eastAsia="仿宋" w:cs="仿宋"/>
                <w:sz w:val="24"/>
              </w:rPr>
            </w:pPr>
          </w:p>
          <w:p w14:paraId="6CE5E1B9">
            <w:pPr>
              <w:rPr>
                <w:rFonts w:ascii="仿宋" w:hAnsi="仿宋" w:eastAsia="仿宋" w:cs="仿宋"/>
                <w:sz w:val="24"/>
              </w:rPr>
            </w:pPr>
            <w:r>
              <w:rPr>
                <w:rFonts w:hint="eastAsia" w:ascii="仿宋" w:hAnsi="仿宋" w:eastAsia="仿宋" w:cs="仿宋"/>
                <w:sz w:val="24"/>
              </w:rPr>
              <w:t>甲方（盖章）：                     乙方（盖章）：</w:t>
            </w:r>
          </w:p>
          <w:p w14:paraId="3F277489">
            <w:pPr>
              <w:rPr>
                <w:rFonts w:ascii="仿宋" w:hAnsi="仿宋" w:eastAsia="仿宋" w:cs="仿宋"/>
                <w:sz w:val="24"/>
              </w:rPr>
            </w:pPr>
          </w:p>
          <w:p w14:paraId="68FFF335">
            <w:pPr>
              <w:ind w:left="2230" w:leftChars="1062"/>
              <w:rPr>
                <w:b/>
              </w:rPr>
            </w:pPr>
          </w:p>
        </w:tc>
      </w:tr>
    </w:tbl>
    <w:p w14:paraId="2213FE6D"/>
    <w:p w14:paraId="42CA43C3">
      <w:pPr>
        <w:rPr>
          <w:rFonts w:ascii="仿宋" w:hAnsi="仿宋" w:eastAsia="仿宋" w:cs="仿宋"/>
          <w:sz w:val="24"/>
        </w:rPr>
      </w:pPr>
    </w:p>
    <w:p w14:paraId="49FE389E">
      <w:pPr>
        <w:rPr>
          <w:rFonts w:ascii="仿宋" w:hAnsi="仿宋" w:eastAsia="仿宋" w:cs="仿宋"/>
          <w:sz w:val="24"/>
        </w:rPr>
      </w:pPr>
    </w:p>
    <w:p w14:paraId="788258DA">
      <w:pPr>
        <w:rPr>
          <w:rFonts w:ascii="仿宋" w:hAnsi="仿宋" w:eastAsia="仿宋" w:cs="仿宋"/>
          <w:sz w:val="24"/>
        </w:rPr>
      </w:pPr>
    </w:p>
    <w:p w14:paraId="023F9853">
      <w:pPr>
        <w:rPr>
          <w:rFonts w:ascii="仿宋" w:hAnsi="仿宋" w:eastAsia="仿宋" w:cs="仿宋"/>
          <w:sz w:val="24"/>
        </w:rPr>
      </w:pPr>
    </w:p>
    <w:p w14:paraId="03F1DC51">
      <w:pPr>
        <w:rPr>
          <w:rFonts w:ascii="仿宋" w:hAnsi="仿宋" w:eastAsia="仿宋" w:cs="仿宋"/>
          <w:sz w:val="24"/>
        </w:rPr>
      </w:pPr>
      <w:r>
        <w:rPr>
          <w:rFonts w:hint="eastAsia" w:ascii="仿宋" w:hAnsi="仿宋" w:eastAsia="仿宋" w:cs="仿宋"/>
          <w:sz w:val="24"/>
        </w:rPr>
        <w:t>附件三：</w:t>
      </w:r>
    </w:p>
    <w:p w14:paraId="1460BF7F">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224B90E0">
      <w:pPr>
        <w:rPr>
          <w:rFonts w:ascii="仿宋" w:hAnsi="仿宋" w:eastAsia="仿宋" w:cs="仿宋"/>
          <w:sz w:val="24"/>
        </w:rPr>
      </w:pPr>
    </w:p>
    <w:p w14:paraId="303041A4">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6D8203D1">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71A51165">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70890CEB">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418C6E1C">
      <w:pPr>
        <w:rPr>
          <w:rFonts w:ascii="仿宋" w:hAnsi="仿宋" w:eastAsia="仿宋" w:cs="仿宋"/>
          <w:sz w:val="24"/>
        </w:rPr>
      </w:pPr>
      <w:r>
        <w:rPr>
          <w:rFonts w:hint="eastAsia" w:ascii="仿宋" w:hAnsi="仿宋" w:eastAsia="仿宋" w:cs="仿宋"/>
          <w:sz w:val="24"/>
        </w:rPr>
        <w:t>三、本承诺函系承诺人真实意思表示，不可撤销。</w:t>
      </w:r>
    </w:p>
    <w:p w14:paraId="2912760B">
      <w:pPr>
        <w:rPr>
          <w:rFonts w:ascii="仿宋" w:hAnsi="仿宋" w:eastAsia="仿宋" w:cs="仿宋"/>
          <w:sz w:val="24"/>
        </w:rPr>
      </w:pPr>
      <w:r>
        <w:rPr>
          <w:rFonts w:hint="eastAsia" w:ascii="仿宋" w:hAnsi="仿宋" w:eastAsia="仿宋" w:cs="仿宋"/>
          <w:sz w:val="24"/>
        </w:rPr>
        <w:t xml:space="preserve">             </w:t>
      </w:r>
    </w:p>
    <w:p w14:paraId="315BEE45">
      <w:pPr>
        <w:rPr>
          <w:rFonts w:ascii="仿宋" w:hAnsi="仿宋" w:eastAsia="仿宋" w:cs="仿宋"/>
          <w:sz w:val="24"/>
        </w:rPr>
      </w:pPr>
      <w:r>
        <w:rPr>
          <w:rFonts w:hint="eastAsia" w:ascii="仿宋" w:hAnsi="仿宋" w:eastAsia="仿宋" w:cs="仿宋"/>
          <w:sz w:val="24"/>
        </w:rPr>
        <w:t xml:space="preserve">      承诺人：               </w:t>
      </w:r>
    </w:p>
    <w:p w14:paraId="0C6BBF71">
      <w:pPr>
        <w:rPr>
          <w:rFonts w:ascii="仿宋" w:hAnsi="仿宋" w:eastAsia="仿宋" w:cs="仿宋"/>
          <w:sz w:val="24"/>
        </w:rPr>
      </w:pPr>
      <w:r>
        <w:rPr>
          <w:rFonts w:hint="eastAsia" w:ascii="仿宋" w:hAnsi="仿宋" w:eastAsia="仿宋" w:cs="仿宋"/>
          <w:sz w:val="24"/>
        </w:rPr>
        <w:t xml:space="preserve">           年    月    日</w:t>
      </w:r>
    </w:p>
    <w:p w14:paraId="69FF8C45">
      <w:pPr>
        <w:rPr>
          <w:rFonts w:ascii="仿宋" w:hAnsi="仿宋" w:eastAsia="仿宋" w:cs="仿宋"/>
          <w:sz w:val="24"/>
        </w:rPr>
      </w:pPr>
    </w:p>
    <w:p w14:paraId="058D930E">
      <w:pPr>
        <w:rPr>
          <w:rFonts w:ascii="仿宋" w:hAnsi="仿宋" w:eastAsia="仿宋" w:cs="仿宋"/>
          <w:sz w:val="24"/>
        </w:rPr>
      </w:pPr>
    </w:p>
    <w:p w14:paraId="6FBD0CA1">
      <w:pPr>
        <w:rPr>
          <w:rFonts w:ascii="仿宋" w:hAnsi="仿宋" w:eastAsia="仿宋" w:cs="仿宋"/>
          <w:sz w:val="24"/>
        </w:rPr>
      </w:pPr>
    </w:p>
    <w:p w14:paraId="7D21687D"/>
    <w:p w14:paraId="4094D854">
      <w:pPr>
        <w:rPr>
          <w:rFonts w:ascii="仿宋" w:hAnsi="仿宋" w:eastAsia="仿宋" w:cs="仿宋"/>
          <w:sz w:val="28"/>
          <w:szCs w:val="28"/>
        </w:rPr>
      </w:pPr>
    </w:p>
    <w:p w14:paraId="2AD9237C">
      <w:pPr>
        <w:rPr>
          <w:rFonts w:ascii="仿宋" w:hAnsi="仿宋" w:eastAsia="仿宋" w:cs="仿宋"/>
          <w:sz w:val="28"/>
          <w:szCs w:val="28"/>
        </w:rPr>
      </w:pPr>
    </w:p>
    <w:p w14:paraId="599C756F">
      <w:pPr>
        <w:rPr>
          <w:rFonts w:ascii="仿宋" w:hAnsi="仿宋" w:eastAsia="仿宋" w:cs="仿宋"/>
          <w:sz w:val="28"/>
          <w:szCs w:val="28"/>
        </w:rPr>
      </w:pPr>
    </w:p>
    <w:p w14:paraId="28237211">
      <w:pPr>
        <w:rPr>
          <w:rFonts w:ascii="仿宋" w:hAnsi="仿宋" w:eastAsia="仿宋" w:cs="仿宋"/>
          <w:sz w:val="28"/>
          <w:szCs w:val="28"/>
        </w:rPr>
      </w:pPr>
    </w:p>
    <w:p w14:paraId="09F7E895">
      <w:pPr>
        <w:rPr>
          <w:rFonts w:ascii="仿宋" w:hAnsi="仿宋" w:eastAsia="仿宋" w:cs="仿宋"/>
          <w:sz w:val="28"/>
          <w:szCs w:val="28"/>
        </w:rPr>
      </w:pPr>
    </w:p>
    <w:p w14:paraId="79A16EAE">
      <w:pPr>
        <w:rPr>
          <w:rFonts w:ascii="仿宋" w:hAnsi="仿宋" w:eastAsia="仿宋" w:cs="仿宋"/>
          <w:sz w:val="28"/>
          <w:szCs w:val="28"/>
        </w:rPr>
      </w:pPr>
    </w:p>
    <w:p w14:paraId="7B4D5FF3">
      <w:pPr>
        <w:rPr>
          <w:rFonts w:ascii="仿宋" w:hAnsi="仿宋" w:eastAsia="仿宋" w:cs="仿宋"/>
          <w:sz w:val="28"/>
          <w:szCs w:val="28"/>
        </w:rPr>
      </w:pPr>
    </w:p>
    <w:p w14:paraId="064B5D66">
      <w:pPr>
        <w:rPr>
          <w:rFonts w:ascii="仿宋" w:hAnsi="仿宋" w:eastAsia="仿宋" w:cs="仿宋"/>
          <w:sz w:val="28"/>
          <w:szCs w:val="28"/>
        </w:rPr>
      </w:pPr>
    </w:p>
    <w:p w14:paraId="263353C2">
      <w:pPr>
        <w:rPr>
          <w:rFonts w:ascii="仿宋" w:hAnsi="仿宋" w:eastAsia="仿宋" w:cs="仿宋"/>
          <w:sz w:val="28"/>
          <w:szCs w:val="28"/>
        </w:rPr>
      </w:pPr>
    </w:p>
    <w:p w14:paraId="5E0D8510">
      <w:pPr>
        <w:rPr>
          <w:rFonts w:ascii="仿宋" w:hAnsi="仿宋" w:eastAsia="仿宋" w:cs="仿宋"/>
          <w:sz w:val="28"/>
          <w:szCs w:val="28"/>
        </w:rPr>
      </w:pPr>
    </w:p>
    <w:p w14:paraId="6205E1D8">
      <w:pPr>
        <w:rPr>
          <w:rFonts w:ascii="仿宋" w:hAnsi="仿宋" w:eastAsia="仿宋" w:cs="仿宋"/>
          <w:sz w:val="28"/>
          <w:szCs w:val="28"/>
        </w:rPr>
      </w:pPr>
    </w:p>
    <w:p w14:paraId="5228A941">
      <w:pPr>
        <w:rPr>
          <w:rFonts w:ascii="仿宋" w:hAnsi="仿宋" w:eastAsia="仿宋" w:cs="仿宋"/>
          <w:sz w:val="28"/>
          <w:szCs w:val="28"/>
        </w:rPr>
      </w:pPr>
    </w:p>
    <w:p w14:paraId="099ABA49">
      <w:pPr>
        <w:rPr>
          <w:rFonts w:ascii="仿宋" w:hAnsi="仿宋" w:eastAsia="仿宋" w:cs="仿宋"/>
          <w:sz w:val="28"/>
          <w:szCs w:val="28"/>
        </w:rPr>
      </w:pPr>
    </w:p>
    <w:p w14:paraId="5EE38F00">
      <w:pPr>
        <w:rPr>
          <w:rFonts w:ascii="仿宋" w:hAnsi="仿宋" w:eastAsia="仿宋" w:cs="仿宋"/>
          <w:sz w:val="24"/>
        </w:rPr>
      </w:pPr>
      <w:r>
        <w:rPr>
          <w:rFonts w:hint="eastAsia" w:ascii="仿宋" w:hAnsi="仿宋" w:eastAsia="仿宋" w:cs="仿宋"/>
          <w:sz w:val="24"/>
        </w:rPr>
        <w:t>附件四:</w:t>
      </w:r>
    </w:p>
    <w:p w14:paraId="4B860CF7">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38C1B048">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322C7652">
      <w:pPr>
        <w:rPr>
          <w:rFonts w:ascii="仿宋" w:hAnsi="仿宋" w:eastAsia="仿宋" w:cs="仿宋"/>
          <w:sz w:val="24"/>
          <w:highlight w:val="green"/>
        </w:rPr>
      </w:pPr>
      <w:r>
        <w:rPr>
          <w:rFonts w:hint="eastAsia" w:ascii="仿宋" w:hAnsi="仿宋" w:eastAsia="仿宋" w:cs="仿宋"/>
          <w:sz w:val="24"/>
        </w:rPr>
        <w:t xml:space="preserve">乙方： </w:t>
      </w:r>
    </w:p>
    <w:p w14:paraId="79CE6B1B">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07B29E7D">
      <w:pPr>
        <w:rPr>
          <w:rFonts w:ascii="仿宋" w:hAnsi="仿宋" w:eastAsia="仿宋" w:cs="仿宋"/>
          <w:sz w:val="24"/>
        </w:rPr>
      </w:pPr>
      <w:r>
        <w:rPr>
          <w:rFonts w:hint="eastAsia" w:ascii="仿宋" w:hAnsi="仿宋" w:eastAsia="仿宋" w:cs="仿宋"/>
          <w:sz w:val="24"/>
        </w:rPr>
        <w:t>一、甲方责任</w:t>
      </w:r>
    </w:p>
    <w:p w14:paraId="7465BB04">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4BAB46F8">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723F31FC">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568824C9">
      <w:pPr>
        <w:rPr>
          <w:rFonts w:ascii="仿宋" w:hAnsi="仿宋" w:eastAsia="仿宋" w:cs="仿宋"/>
          <w:sz w:val="24"/>
        </w:rPr>
      </w:pPr>
      <w:r>
        <w:rPr>
          <w:rFonts w:hint="eastAsia" w:ascii="仿宋" w:hAnsi="仿宋" w:eastAsia="仿宋" w:cs="仿宋"/>
          <w:sz w:val="24"/>
        </w:rPr>
        <w:t>4.甲方接受乙方实名或匿名投诉举报，并将严格保密。</w:t>
      </w:r>
    </w:p>
    <w:p w14:paraId="615802BA">
      <w:pPr>
        <w:rPr>
          <w:rFonts w:ascii="仿宋" w:hAnsi="仿宋" w:eastAsia="仿宋" w:cs="仿宋"/>
          <w:sz w:val="24"/>
        </w:rPr>
      </w:pPr>
      <w:r>
        <w:rPr>
          <w:rFonts w:hint="eastAsia" w:ascii="仿宋" w:hAnsi="仿宋" w:eastAsia="仿宋" w:cs="仿宋"/>
          <w:sz w:val="24"/>
        </w:rPr>
        <w:t>接受举报部门：集团公司纪检监察室</w:t>
      </w:r>
    </w:p>
    <w:p w14:paraId="20FFCB13">
      <w:pPr>
        <w:rPr>
          <w:rFonts w:ascii="仿宋" w:hAnsi="仿宋" w:eastAsia="仿宋" w:cs="仿宋"/>
          <w:sz w:val="24"/>
        </w:rPr>
      </w:pPr>
      <w:r>
        <w:rPr>
          <w:rFonts w:hint="eastAsia" w:ascii="仿宋" w:hAnsi="仿宋" w:eastAsia="仿宋" w:cs="仿宋"/>
          <w:sz w:val="24"/>
        </w:rPr>
        <w:t>地址：芜湖市鸠江区瑞祥路88号皖江财富广场A1座8楼</w:t>
      </w:r>
    </w:p>
    <w:p w14:paraId="0462C428">
      <w:pPr>
        <w:rPr>
          <w:rFonts w:ascii="仿宋" w:hAnsi="仿宋" w:eastAsia="仿宋" w:cs="仿宋"/>
          <w:sz w:val="24"/>
        </w:rPr>
      </w:pPr>
      <w:r>
        <w:rPr>
          <w:rFonts w:hint="eastAsia" w:ascii="仿宋" w:hAnsi="仿宋" w:eastAsia="仿宋" w:cs="仿宋"/>
          <w:sz w:val="24"/>
        </w:rPr>
        <w:t>电话：0553-2882024</w:t>
      </w:r>
    </w:p>
    <w:p w14:paraId="374FF3A6">
      <w:pPr>
        <w:rPr>
          <w:rFonts w:ascii="仿宋" w:hAnsi="仿宋" w:eastAsia="仿宋" w:cs="仿宋"/>
          <w:sz w:val="24"/>
        </w:rPr>
      </w:pPr>
      <w:r>
        <w:rPr>
          <w:rFonts w:hint="eastAsia" w:ascii="仿宋" w:hAnsi="仿宋" w:eastAsia="仿宋" w:cs="仿宋"/>
          <w:sz w:val="24"/>
        </w:rPr>
        <w:t>邮箱：872417800@qq.com</w:t>
      </w:r>
    </w:p>
    <w:p w14:paraId="44267530">
      <w:pPr>
        <w:rPr>
          <w:rFonts w:ascii="仿宋" w:hAnsi="仿宋" w:eastAsia="仿宋" w:cs="仿宋"/>
          <w:sz w:val="24"/>
        </w:rPr>
      </w:pPr>
      <w:r>
        <w:rPr>
          <w:rFonts w:hint="eastAsia" w:ascii="仿宋" w:hAnsi="仿宋" w:eastAsia="仿宋" w:cs="仿宋"/>
          <w:sz w:val="24"/>
        </w:rPr>
        <w:t>二、乙方责任</w:t>
      </w:r>
    </w:p>
    <w:p w14:paraId="7B8EB511">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33129BAB">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79D2DF3F">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6BE807A2">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02F48D03">
      <w:pPr>
        <w:rPr>
          <w:rFonts w:ascii="仿宋" w:hAnsi="仿宋" w:eastAsia="仿宋" w:cs="仿宋"/>
          <w:sz w:val="24"/>
        </w:rPr>
      </w:pPr>
      <w:r>
        <w:rPr>
          <w:rFonts w:hint="eastAsia" w:ascii="仿宋" w:hAnsi="仿宋" w:eastAsia="仿宋" w:cs="仿宋"/>
          <w:sz w:val="24"/>
        </w:rPr>
        <w:t>三、违约责任</w:t>
      </w:r>
    </w:p>
    <w:p w14:paraId="73CB082A">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623C2DFE">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28427093">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7BE1AF9C">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1C97BFA9">
      <w:pPr>
        <w:rPr>
          <w:rFonts w:ascii="仿宋" w:hAnsi="仿宋" w:eastAsia="仿宋" w:cs="仿宋"/>
          <w:sz w:val="24"/>
        </w:rPr>
      </w:pPr>
    </w:p>
    <w:p w14:paraId="7D415739">
      <w:pPr>
        <w:rPr>
          <w:rFonts w:ascii="仿宋" w:hAnsi="仿宋" w:eastAsia="仿宋" w:cs="仿宋"/>
          <w:sz w:val="24"/>
        </w:rPr>
      </w:pPr>
      <w:r>
        <w:rPr>
          <w:rFonts w:hint="eastAsia" w:ascii="仿宋" w:hAnsi="仿宋" w:eastAsia="仿宋" w:cs="仿宋"/>
          <w:sz w:val="24"/>
        </w:rPr>
        <w:t xml:space="preserve">甲 方：（签章）                        乙 方：（签章）                            </w:t>
      </w:r>
    </w:p>
    <w:p w14:paraId="5ED6BBAF">
      <w:pPr>
        <w:rPr>
          <w:rFonts w:ascii="仿宋" w:hAnsi="仿宋" w:eastAsia="仿宋" w:cs="仿宋"/>
          <w:sz w:val="24"/>
        </w:rPr>
      </w:pPr>
      <w:r>
        <w:rPr>
          <w:rFonts w:hint="eastAsia" w:ascii="仿宋" w:hAnsi="仿宋" w:eastAsia="仿宋" w:cs="仿宋"/>
          <w:sz w:val="24"/>
        </w:rPr>
        <w:t>日 期：                                 日 期：</w:t>
      </w:r>
    </w:p>
    <w:p w14:paraId="6876FF4D">
      <w:pPr>
        <w:rPr>
          <w:rFonts w:ascii="仿宋" w:hAnsi="仿宋" w:eastAsia="仿宋" w:cs="仿宋"/>
          <w:sz w:val="24"/>
        </w:rPr>
      </w:pPr>
    </w:p>
    <w:p w14:paraId="2D93B162">
      <w:pPr>
        <w:rPr>
          <w:rFonts w:ascii="仿宋" w:hAnsi="仿宋" w:eastAsia="仿宋" w:cs="仿宋"/>
          <w:sz w:val="24"/>
        </w:rPr>
      </w:pPr>
    </w:p>
    <w:p w14:paraId="2FE53C4E">
      <w:pPr>
        <w:rPr>
          <w:szCs w:val="21"/>
        </w:rPr>
      </w:pPr>
    </w:p>
    <w:p w14:paraId="29B8AC0A">
      <w:pPr>
        <w:rPr>
          <w:szCs w:val="21"/>
        </w:rPr>
      </w:pPr>
    </w:p>
    <w:p w14:paraId="6729A234">
      <w:pPr>
        <w:rPr>
          <w:szCs w:val="21"/>
        </w:rPr>
      </w:pPr>
    </w:p>
    <w:p w14:paraId="50146D5E">
      <w:pPr>
        <w:rPr>
          <w:szCs w:val="21"/>
        </w:rPr>
      </w:pPr>
    </w:p>
    <w:p w14:paraId="7BFEC83D">
      <w:pPr>
        <w:rPr>
          <w:szCs w:val="21"/>
        </w:rPr>
      </w:pPr>
    </w:p>
    <w:p w14:paraId="7B36D0D9">
      <w:pPr>
        <w:rPr>
          <w:szCs w:val="21"/>
        </w:rPr>
      </w:pPr>
    </w:p>
    <w:p w14:paraId="2314DE72">
      <w:pPr>
        <w:rPr>
          <w:szCs w:val="21"/>
        </w:rPr>
      </w:pPr>
    </w:p>
    <w:p w14:paraId="0BBC0331">
      <w:pPr>
        <w:rPr>
          <w:szCs w:val="21"/>
        </w:rPr>
      </w:pPr>
    </w:p>
    <w:p w14:paraId="72A39AEA">
      <w:pPr>
        <w:rPr>
          <w:szCs w:val="21"/>
        </w:rPr>
      </w:pPr>
    </w:p>
    <w:p w14:paraId="3EF7D300">
      <w:pPr>
        <w:rPr>
          <w:szCs w:val="21"/>
        </w:rPr>
        <w:sectPr>
          <w:pgSz w:w="11906" w:h="16838"/>
          <w:pgMar w:top="1440" w:right="1800" w:bottom="1440" w:left="1800" w:header="851" w:footer="992" w:gutter="0"/>
          <w:cols w:space="720" w:num="1"/>
          <w:docGrid w:type="lines" w:linePitch="312" w:charSpace="0"/>
        </w:sectPr>
      </w:pPr>
    </w:p>
    <w:p w14:paraId="0CB22967">
      <w:pPr>
        <w:rPr>
          <w:rFonts w:ascii="仿宋" w:hAnsi="仿宋" w:eastAsia="仿宋" w:cs="仿宋"/>
          <w:szCs w:val="21"/>
        </w:rPr>
      </w:pPr>
      <w:r>
        <w:rPr>
          <w:rFonts w:hint="eastAsia" w:ascii="仿宋" w:hAnsi="仿宋" w:eastAsia="仿宋" w:cs="仿宋"/>
          <w:szCs w:val="21"/>
        </w:rPr>
        <w:t xml:space="preserve">附件五：       </w:t>
      </w:r>
    </w:p>
    <w:p w14:paraId="0DC58C45">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54B35F2B">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67DE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2E5AA75E">
            <w:pPr>
              <w:pStyle w:val="10"/>
              <w:spacing w:before="130" w:line="220" w:lineRule="auto"/>
              <w:ind w:left="4426"/>
              <w:rPr>
                <w:sz w:val="21"/>
                <w:szCs w:val="21"/>
              </w:rPr>
            </w:pPr>
            <w:r>
              <w:rPr>
                <w:b/>
                <w:bCs/>
                <w:spacing w:val="-4"/>
                <w:sz w:val="21"/>
                <w:szCs w:val="21"/>
              </w:rPr>
              <w:t>验收项目</w:t>
            </w:r>
          </w:p>
        </w:tc>
      </w:tr>
      <w:tr w14:paraId="1083A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2DF1D974">
            <w:pPr>
              <w:pStyle w:val="10"/>
              <w:spacing w:before="125" w:line="220" w:lineRule="auto"/>
              <w:ind w:left="1305"/>
              <w:rPr>
                <w:sz w:val="21"/>
                <w:szCs w:val="21"/>
              </w:rPr>
            </w:pPr>
            <w:r>
              <w:rPr>
                <w:b/>
                <w:bCs/>
                <w:spacing w:val="-5"/>
                <w:sz w:val="21"/>
                <w:szCs w:val="21"/>
              </w:rPr>
              <w:t>项目内容</w:t>
            </w:r>
          </w:p>
        </w:tc>
        <w:tc>
          <w:tcPr>
            <w:tcW w:w="675" w:type="dxa"/>
          </w:tcPr>
          <w:p w14:paraId="7C9C87F9">
            <w:pPr>
              <w:pStyle w:val="10"/>
              <w:spacing w:before="125" w:line="221" w:lineRule="auto"/>
              <w:ind w:left="123"/>
              <w:rPr>
                <w:sz w:val="21"/>
                <w:szCs w:val="21"/>
              </w:rPr>
            </w:pPr>
            <w:r>
              <w:rPr>
                <w:b/>
                <w:bCs/>
                <w:spacing w:val="-7"/>
                <w:sz w:val="21"/>
                <w:szCs w:val="21"/>
              </w:rPr>
              <w:t>单位</w:t>
            </w:r>
          </w:p>
        </w:tc>
        <w:tc>
          <w:tcPr>
            <w:tcW w:w="766" w:type="dxa"/>
          </w:tcPr>
          <w:p w14:paraId="7809A76B">
            <w:pPr>
              <w:pStyle w:val="10"/>
              <w:spacing w:before="125" w:line="220" w:lineRule="auto"/>
              <w:ind w:left="171"/>
              <w:rPr>
                <w:sz w:val="21"/>
                <w:szCs w:val="21"/>
              </w:rPr>
            </w:pPr>
            <w:r>
              <w:rPr>
                <w:b/>
                <w:bCs/>
                <w:spacing w:val="-7"/>
                <w:sz w:val="21"/>
                <w:szCs w:val="21"/>
              </w:rPr>
              <w:t>数量</w:t>
            </w:r>
          </w:p>
        </w:tc>
        <w:tc>
          <w:tcPr>
            <w:tcW w:w="1558" w:type="dxa"/>
          </w:tcPr>
          <w:p w14:paraId="0E5B6117">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6F48142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39D0A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6B4B9122">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1719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300F9912">
            <w:pPr>
              <w:pStyle w:val="10"/>
              <w:spacing w:before="162" w:line="189" w:lineRule="auto"/>
              <w:ind w:left="331"/>
              <w:rPr>
                <w:sz w:val="21"/>
                <w:szCs w:val="21"/>
              </w:rPr>
            </w:pPr>
            <w:r>
              <w:rPr>
                <w:sz w:val="21"/>
                <w:szCs w:val="21"/>
              </w:rPr>
              <w:t>1</w:t>
            </w:r>
          </w:p>
        </w:tc>
        <w:tc>
          <w:tcPr>
            <w:tcW w:w="3082" w:type="dxa"/>
          </w:tcPr>
          <w:p w14:paraId="7D41B10A">
            <w:pPr>
              <w:pStyle w:val="10"/>
              <w:spacing w:before="129" w:line="228" w:lineRule="auto"/>
              <w:ind w:left="115"/>
              <w:rPr>
                <w:sz w:val="21"/>
                <w:szCs w:val="21"/>
              </w:rPr>
            </w:pPr>
            <w:r>
              <w:rPr>
                <w:spacing w:val="8"/>
                <w:sz w:val="21"/>
                <w:szCs w:val="21"/>
              </w:rPr>
              <w:t>玻璃门和门框包含锁及把手</w:t>
            </w:r>
          </w:p>
        </w:tc>
        <w:tc>
          <w:tcPr>
            <w:tcW w:w="675" w:type="dxa"/>
          </w:tcPr>
          <w:p w14:paraId="39B09041">
            <w:pPr>
              <w:pStyle w:val="10"/>
              <w:spacing w:before="130" w:line="230" w:lineRule="auto"/>
              <w:ind w:left="236"/>
              <w:rPr>
                <w:sz w:val="21"/>
                <w:szCs w:val="21"/>
              </w:rPr>
            </w:pPr>
            <w:r>
              <w:rPr>
                <w:sz w:val="21"/>
                <w:szCs w:val="21"/>
              </w:rPr>
              <w:t>扇</w:t>
            </w:r>
          </w:p>
        </w:tc>
        <w:tc>
          <w:tcPr>
            <w:tcW w:w="766" w:type="dxa"/>
          </w:tcPr>
          <w:p w14:paraId="2BC619B6">
            <w:pPr>
              <w:rPr>
                <w:rFonts w:ascii="Arial"/>
                <w:szCs w:val="21"/>
              </w:rPr>
            </w:pPr>
          </w:p>
        </w:tc>
        <w:tc>
          <w:tcPr>
            <w:tcW w:w="1558" w:type="dxa"/>
          </w:tcPr>
          <w:p w14:paraId="0EC9BF26">
            <w:pPr>
              <w:rPr>
                <w:rFonts w:ascii="Arial"/>
                <w:szCs w:val="21"/>
              </w:rPr>
            </w:pPr>
          </w:p>
        </w:tc>
        <w:tc>
          <w:tcPr>
            <w:tcW w:w="2919" w:type="dxa"/>
          </w:tcPr>
          <w:p w14:paraId="2910A86F">
            <w:pPr>
              <w:rPr>
                <w:rFonts w:ascii="Arial"/>
                <w:szCs w:val="21"/>
              </w:rPr>
            </w:pPr>
            <w:r>
              <w:rPr>
                <w:rFonts w:hint="eastAsia" w:ascii="Arial"/>
                <w:szCs w:val="21"/>
              </w:rPr>
              <w:t>门窗</w:t>
            </w:r>
          </w:p>
          <w:p w14:paraId="0BC7CCC2">
            <w:pPr>
              <w:rPr>
                <w:rFonts w:ascii="Arial"/>
                <w:szCs w:val="21"/>
              </w:rPr>
            </w:pPr>
          </w:p>
        </w:tc>
      </w:tr>
      <w:tr w14:paraId="7BEB9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4276B4BD">
            <w:pPr>
              <w:pStyle w:val="10"/>
              <w:spacing w:before="163" w:line="189" w:lineRule="auto"/>
              <w:ind w:left="318"/>
              <w:rPr>
                <w:sz w:val="21"/>
                <w:szCs w:val="21"/>
              </w:rPr>
            </w:pPr>
            <w:r>
              <w:rPr>
                <w:sz w:val="21"/>
                <w:szCs w:val="21"/>
              </w:rPr>
              <w:t>2</w:t>
            </w:r>
          </w:p>
        </w:tc>
        <w:tc>
          <w:tcPr>
            <w:tcW w:w="3082" w:type="dxa"/>
          </w:tcPr>
          <w:p w14:paraId="79E74E2D">
            <w:pPr>
              <w:pStyle w:val="10"/>
              <w:spacing w:before="130" w:line="228" w:lineRule="auto"/>
              <w:ind w:left="125"/>
              <w:rPr>
                <w:sz w:val="21"/>
                <w:szCs w:val="21"/>
              </w:rPr>
            </w:pPr>
            <w:r>
              <w:rPr>
                <w:spacing w:val="8"/>
                <w:sz w:val="21"/>
                <w:szCs w:val="21"/>
              </w:rPr>
              <w:t>防火门和门框包含锁及把手</w:t>
            </w:r>
          </w:p>
        </w:tc>
        <w:tc>
          <w:tcPr>
            <w:tcW w:w="675" w:type="dxa"/>
          </w:tcPr>
          <w:p w14:paraId="0E1B84B1">
            <w:pPr>
              <w:pStyle w:val="10"/>
              <w:spacing w:before="130" w:line="230" w:lineRule="auto"/>
              <w:ind w:left="236"/>
              <w:rPr>
                <w:sz w:val="21"/>
                <w:szCs w:val="21"/>
              </w:rPr>
            </w:pPr>
            <w:r>
              <w:rPr>
                <w:sz w:val="21"/>
                <w:szCs w:val="21"/>
              </w:rPr>
              <w:t>扇</w:t>
            </w:r>
          </w:p>
        </w:tc>
        <w:tc>
          <w:tcPr>
            <w:tcW w:w="766" w:type="dxa"/>
          </w:tcPr>
          <w:p w14:paraId="3F8A33DC">
            <w:pPr>
              <w:rPr>
                <w:rFonts w:ascii="Arial"/>
                <w:szCs w:val="21"/>
              </w:rPr>
            </w:pPr>
          </w:p>
        </w:tc>
        <w:tc>
          <w:tcPr>
            <w:tcW w:w="1558" w:type="dxa"/>
          </w:tcPr>
          <w:p w14:paraId="32A15CBA">
            <w:pPr>
              <w:rPr>
                <w:rFonts w:ascii="Arial"/>
                <w:szCs w:val="21"/>
              </w:rPr>
            </w:pPr>
          </w:p>
        </w:tc>
        <w:tc>
          <w:tcPr>
            <w:tcW w:w="2919" w:type="dxa"/>
          </w:tcPr>
          <w:p w14:paraId="2BE0C995">
            <w:pPr>
              <w:rPr>
                <w:rFonts w:ascii="Arial"/>
                <w:szCs w:val="21"/>
              </w:rPr>
            </w:pPr>
          </w:p>
        </w:tc>
      </w:tr>
      <w:tr w14:paraId="55C28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95089A5">
            <w:pPr>
              <w:pStyle w:val="10"/>
              <w:spacing w:before="165" w:line="189" w:lineRule="auto"/>
              <w:ind w:left="319"/>
              <w:rPr>
                <w:sz w:val="21"/>
                <w:szCs w:val="21"/>
              </w:rPr>
            </w:pPr>
            <w:r>
              <w:rPr>
                <w:sz w:val="21"/>
                <w:szCs w:val="21"/>
              </w:rPr>
              <w:t>3</w:t>
            </w:r>
          </w:p>
        </w:tc>
        <w:tc>
          <w:tcPr>
            <w:tcW w:w="3082" w:type="dxa"/>
          </w:tcPr>
          <w:p w14:paraId="5FAB5E28">
            <w:pPr>
              <w:pStyle w:val="10"/>
              <w:spacing w:before="132" w:line="228" w:lineRule="auto"/>
              <w:ind w:left="124"/>
              <w:rPr>
                <w:sz w:val="21"/>
                <w:szCs w:val="21"/>
              </w:rPr>
            </w:pPr>
            <w:r>
              <w:rPr>
                <w:spacing w:val="6"/>
                <w:sz w:val="21"/>
                <w:szCs w:val="21"/>
              </w:rPr>
              <w:t>隔断及玻璃隔断</w:t>
            </w:r>
          </w:p>
        </w:tc>
        <w:tc>
          <w:tcPr>
            <w:tcW w:w="675" w:type="dxa"/>
          </w:tcPr>
          <w:p w14:paraId="0105E6A1">
            <w:pPr>
              <w:pStyle w:val="10"/>
              <w:spacing w:before="132" w:line="229" w:lineRule="auto"/>
              <w:ind w:left="237"/>
              <w:rPr>
                <w:sz w:val="21"/>
                <w:szCs w:val="21"/>
              </w:rPr>
            </w:pPr>
            <w:r>
              <w:rPr>
                <w:sz w:val="21"/>
                <w:szCs w:val="21"/>
              </w:rPr>
              <w:t>面</w:t>
            </w:r>
          </w:p>
        </w:tc>
        <w:tc>
          <w:tcPr>
            <w:tcW w:w="766" w:type="dxa"/>
          </w:tcPr>
          <w:p w14:paraId="58041BC1">
            <w:pPr>
              <w:rPr>
                <w:rFonts w:ascii="Arial"/>
                <w:szCs w:val="21"/>
              </w:rPr>
            </w:pPr>
          </w:p>
        </w:tc>
        <w:tc>
          <w:tcPr>
            <w:tcW w:w="1558" w:type="dxa"/>
          </w:tcPr>
          <w:p w14:paraId="5849C6F9">
            <w:pPr>
              <w:rPr>
                <w:rFonts w:ascii="Arial"/>
                <w:szCs w:val="21"/>
              </w:rPr>
            </w:pPr>
          </w:p>
        </w:tc>
        <w:tc>
          <w:tcPr>
            <w:tcW w:w="2919" w:type="dxa"/>
          </w:tcPr>
          <w:p w14:paraId="2D1A25BC">
            <w:pPr>
              <w:rPr>
                <w:rFonts w:ascii="Arial"/>
                <w:szCs w:val="21"/>
              </w:rPr>
            </w:pPr>
          </w:p>
        </w:tc>
      </w:tr>
      <w:tr w14:paraId="46FBB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2499D2CA">
            <w:pPr>
              <w:pStyle w:val="10"/>
              <w:spacing w:before="165" w:line="189" w:lineRule="auto"/>
              <w:ind w:left="314"/>
              <w:rPr>
                <w:sz w:val="21"/>
                <w:szCs w:val="21"/>
              </w:rPr>
            </w:pPr>
            <w:r>
              <w:rPr>
                <w:sz w:val="21"/>
                <w:szCs w:val="21"/>
              </w:rPr>
              <w:t>4</w:t>
            </w:r>
          </w:p>
        </w:tc>
        <w:tc>
          <w:tcPr>
            <w:tcW w:w="3082" w:type="dxa"/>
          </w:tcPr>
          <w:p w14:paraId="5F64F720">
            <w:pPr>
              <w:pStyle w:val="10"/>
              <w:spacing w:before="133" w:line="227" w:lineRule="auto"/>
              <w:ind w:left="112"/>
              <w:rPr>
                <w:sz w:val="21"/>
                <w:szCs w:val="21"/>
              </w:rPr>
            </w:pPr>
            <w:r>
              <w:rPr>
                <w:spacing w:val="8"/>
                <w:sz w:val="21"/>
                <w:szCs w:val="21"/>
              </w:rPr>
              <w:t>墙面及玻璃幕墙</w:t>
            </w:r>
          </w:p>
        </w:tc>
        <w:tc>
          <w:tcPr>
            <w:tcW w:w="675" w:type="dxa"/>
          </w:tcPr>
          <w:p w14:paraId="2F374C5B">
            <w:pPr>
              <w:pStyle w:val="10"/>
              <w:spacing w:before="133" w:line="229" w:lineRule="auto"/>
              <w:ind w:left="237"/>
              <w:rPr>
                <w:sz w:val="21"/>
                <w:szCs w:val="21"/>
              </w:rPr>
            </w:pPr>
            <w:r>
              <w:rPr>
                <w:sz w:val="21"/>
                <w:szCs w:val="21"/>
              </w:rPr>
              <w:t>面</w:t>
            </w:r>
          </w:p>
        </w:tc>
        <w:tc>
          <w:tcPr>
            <w:tcW w:w="766" w:type="dxa"/>
          </w:tcPr>
          <w:p w14:paraId="6E45332E">
            <w:pPr>
              <w:rPr>
                <w:rFonts w:ascii="Arial"/>
                <w:szCs w:val="21"/>
              </w:rPr>
            </w:pPr>
          </w:p>
        </w:tc>
        <w:tc>
          <w:tcPr>
            <w:tcW w:w="1558" w:type="dxa"/>
          </w:tcPr>
          <w:p w14:paraId="3709E115">
            <w:pPr>
              <w:rPr>
                <w:rFonts w:ascii="Arial"/>
                <w:szCs w:val="21"/>
              </w:rPr>
            </w:pPr>
          </w:p>
        </w:tc>
        <w:tc>
          <w:tcPr>
            <w:tcW w:w="2919" w:type="dxa"/>
          </w:tcPr>
          <w:p w14:paraId="1797CBED">
            <w:pPr>
              <w:rPr>
                <w:rFonts w:ascii="Arial"/>
                <w:szCs w:val="21"/>
              </w:rPr>
            </w:pPr>
            <w:r>
              <w:rPr>
                <w:rFonts w:hint="eastAsia" w:ascii="Arial"/>
                <w:szCs w:val="21"/>
              </w:rPr>
              <w:t>墙面</w:t>
            </w:r>
          </w:p>
          <w:p w14:paraId="6865DA96">
            <w:pPr>
              <w:rPr>
                <w:rFonts w:ascii="Arial"/>
                <w:szCs w:val="21"/>
              </w:rPr>
            </w:pPr>
          </w:p>
        </w:tc>
      </w:tr>
      <w:tr w14:paraId="3E3DB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27C7918C">
            <w:pPr>
              <w:pStyle w:val="10"/>
              <w:spacing w:before="167" w:line="187" w:lineRule="auto"/>
              <w:ind w:left="319"/>
              <w:rPr>
                <w:sz w:val="21"/>
                <w:szCs w:val="21"/>
              </w:rPr>
            </w:pPr>
            <w:r>
              <w:rPr>
                <w:sz w:val="21"/>
                <w:szCs w:val="21"/>
              </w:rPr>
              <w:t>5</w:t>
            </w:r>
          </w:p>
        </w:tc>
        <w:tc>
          <w:tcPr>
            <w:tcW w:w="3082" w:type="dxa"/>
          </w:tcPr>
          <w:p w14:paraId="230DA4A1">
            <w:pPr>
              <w:pStyle w:val="10"/>
              <w:spacing w:before="132" w:line="229" w:lineRule="auto"/>
              <w:ind w:left="112"/>
              <w:rPr>
                <w:sz w:val="21"/>
                <w:szCs w:val="21"/>
              </w:rPr>
            </w:pPr>
            <w:r>
              <w:rPr>
                <w:spacing w:val="4"/>
                <w:sz w:val="21"/>
                <w:szCs w:val="21"/>
              </w:rPr>
              <w:t>地面</w:t>
            </w:r>
          </w:p>
        </w:tc>
        <w:tc>
          <w:tcPr>
            <w:tcW w:w="675" w:type="dxa"/>
          </w:tcPr>
          <w:p w14:paraId="5B338885">
            <w:pPr>
              <w:rPr>
                <w:rFonts w:ascii="Arial"/>
                <w:szCs w:val="21"/>
              </w:rPr>
            </w:pPr>
          </w:p>
        </w:tc>
        <w:tc>
          <w:tcPr>
            <w:tcW w:w="766" w:type="dxa"/>
          </w:tcPr>
          <w:p w14:paraId="071C303E">
            <w:pPr>
              <w:rPr>
                <w:rFonts w:ascii="Arial"/>
                <w:szCs w:val="21"/>
              </w:rPr>
            </w:pPr>
          </w:p>
        </w:tc>
        <w:tc>
          <w:tcPr>
            <w:tcW w:w="1558" w:type="dxa"/>
          </w:tcPr>
          <w:p w14:paraId="1C9C9063">
            <w:pPr>
              <w:rPr>
                <w:rFonts w:ascii="Arial"/>
                <w:szCs w:val="21"/>
              </w:rPr>
            </w:pPr>
          </w:p>
        </w:tc>
        <w:tc>
          <w:tcPr>
            <w:tcW w:w="2919" w:type="dxa"/>
          </w:tcPr>
          <w:p w14:paraId="18D35FB6">
            <w:pPr>
              <w:rPr>
                <w:rFonts w:ascii="Arial"/>
                <w:szCs w:val="21"/>
              </w:rPr>
            </w:pPr>
            <w:r>
              <w:rPr>
                <w:rFonts w:hint="eastAsia" w:ascii="Arial"/>
                <w:szCs w:val="21"/>
              </w:rPr>
              <w:t>地面</w:t>
            </w:r>
          </w:p>
        </w:tc>
      </w:tr>
      <w:tr w14:paraId="2FC7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01AE3C0E">
            <w:pPr>
              <w:pStyle w:val="10"/>
              <w:spacing w:before="165" w:line="189" w:lineRule="auto"/>
              <w:ind w:left="317"/>
              <w:rPr>
                <w:sz w:val="21"/>
                <w:szCs w:val="21"/>
              </w:rPr>
            </w:pPr>
            <w:r>
              <w:rPr>
                <w:sz w:val="21"/>
                <w:szCs w:val="21"/>
              </w:rPr>
              <w:t>6</w:t>
            </w:r>
          </w:p>
        </w:tc>
        <w:tc>
          <w:tcPr>
            <w:tcW w:w="3082" w:type="dxa"/>
          </w:tcPr>
          <w:p w14:paraId="2C9ECAA0">
            <w:pPr>
              <w:pStyle w:val="10"/>
              <w:spacing w:before="132" w:line="228" w:lineRule="auto"/>
              <w:ind w:left="116"/>
              <w:rPr>
                <w:sz w:val="21"/>
                <w:szCs w:val="21"/>
              </w:rPr>
            </w:pPr>
            <w:r>
              <w:rPr>
                <w:spacing w:val="2"/>
                <w:sz w:val="21"/>
                <w:szCs w:val="21"/>
              </w:rPr>
              <w:t>天花</w:t>
            </w:r>
          </w:p>
        </w:tc>
        <w:tc>
          <w:tcPr>
            <w:tcW w:w="675" w:type="dxa"/>
          </w:tcPr>
          <w:p w14:paraId="0D8E57BB">
            <w:pPr>
              <w:rPr>
                <w:rFonts w:ascii="Arial"/>
                <w:szCs w:val="21"/>
              </w:rPr>
            </w:pPr>
          </w:p>
        </w:tc>
        <w:tc>
          <w:tcPr>
            <w:tcW w:w="766" w:type="dxa"/>
          </w:tcPr>
          <w:p w14:paraId="0A09436E">
            <w:pPr>
              <w:rPr>
                <w:rFonts w:ascii="Arial"/>
                <w:szCs w:val="21"/>
              </w:rPr>
            </w:pPr>
          </w:p>
        </w:tc>
        <w:tc>
          <w:tcPr>
            <w:tcW w:w="1558" w:type="dxa"/>
          </w:tcPr>
          <w:p w14:paraId="44844555">
            <w:pPr>
              <w:rPr>
                <w:rFonts w:ascii="Arial"/>
                <w:szCs w:val="21"/>
              </w:rPr>
            </w:pPr>
          </w:p>
        </w:tc>
        <w:tc>
          <w:tcPr>
            <w:tcW w:w="2919" w:type="dxa"/>
          </w:tcPr>
          <w:p w14:paraId="7D546B2B">
            <w:pPr>
              <w:rPr>
                <w:rFonts w:ascii="Arial"/>
                <w:szCs w:val="21"/>
              </w:rPr>
            </w:pPr>
          </w:p>
        </w:tc>
      </w:tr>
      <w:tr w14:paraId="57766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4B9DA7C">
            <w:pPr>
              <w:pStyle w:val="10"/>
              <w:spacing w:before="167" w:line="187" w:lineRule="auto"/>
              <w:ind w:left="320"/>
              <w:rPr>
                <w:sz w:val="21"/>
                <w:szCs w:val="21"/>
              </w:rPr>
            </w:pPr>
            <w:r>
              <w:rPr>
                <w:sz w:val="21"/>
                <w:szCs w:val="21"/>
              </w:rPr>
              <w:t>7</w:t>
            </w:r>
          </w:p>
        </w:tc>
        <w:tc>
          <w:tcPr>
            <w:tcW w:w="3082" w:type="dxa"/>
          </w:tcPr>
          <w:p w14:paraId="2A00DED7">
            <w:pPr>
              <w:pStyle w:val="10"/>
              <w:spacing w:before="132" w:line="228" w:lineRule="auto"/>
              <w:ind w:left="112"/>
              <w:rPr>
                <w:sz w:val="21"/>
                <w:szCs w:val="21"/>
              </w:rPr>
            </w:pPr>
            <w:r>
              <w:rPr>
                <w:spacing w:val="4"/>
                <w:sz w:val="21"/>
                <w:szCs w:val="21"/>
              </w:rPr>
              <w:t>柱面</w:t>
            </w:r>
          </w:p>
        </w:tc>
        <w:tc>
          <w:tcPr>
            <w:tcW w:w="675" w:type="dxa"/>
          </w:tcPr>
          <w:p w14:paraId="076B759B">
            <w:pPr>
              <w:rPr>
                <w:rFonts w:ascii="Arial"/>
                <w:szCs w:val="21"/>
              </w:rPr>
            </w:pPr>
          </w:p>
        </w:tc>
        <w:tc>
          <w:tcPr>
            <w:tcW w:w="766" w:type="dxa"/>
          </w:tcPr>
          <w:p w14:paraId="490846B3">
            <w:pPr>
              <w:rPr>
                <w:rFonts w:ascii="Arial"/>
                <w:szCs w:val="21"/>
              </w:rPr>
            </w:pPr>
          </w:p>
        </w:tc>
        <w:tc>
          <w:tcPr>
            <w:tcW w:w="1558" w:type="dxa"/>
          </w:tcPr>
          <w:p w14:paraId="69B67DB3">
            <w:pPr>
              <w:rPr>
                <w:rFonts w:ascii="Arial"/>
                <w:szCs w:val="21"/>
              </w:rPr>
            </w:pPr>
          </w:p>
        </w:tc>
        <w:tc>
          <w:tcPr>
            <w:tcW w:w="2919" w:type="dxa"/>
          </w:tcPr>
          <w:p w14:paraId="7F74B3E8">
            <w:pPr>
              <w:rPr>
                <w:rFonts w:ascii="Arial"/>
                <w:szCs w:val="21"/>
              </w:rPr>
            </w:pPr>
          </w:p>
        </w:tc>
      </w:tr>
      <w:tr w14:paraId="361AC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49104EE8">
            <w:pPr>
              <w:pStyle w:val="10"/>
              <w:spacing w:before="164" w:line="189" w:lineRule="auto"/>
              <w:ind w:left="316"/>
              <w:rPr>
                <w:sz w:val="21"/>
                <w:szCs w:val="21"/>
              </w:rPr>
            </w:pPr>
            <w:r>
              <w:rPr>
                <w:sz w:val="21"/>
                <w:szCs w:val="21"/>
              </w:rPr>
              <w:t>8</w:t>
            </w:r>
          </w:p>
        </w:tc>
        <w:tc>
          <w:tcPr>
            <w:tcW w:w="3082" w:type="dxa"/>
          </w:tcPr>
          <w:p w14:paraId="4CA86F35">
            <w:pPr>
              <w:pStyle w:val="10"/>
              <w:spacing w:before="132" w:line="228" w:lineRule="auto"/>
              <w:ind w:left="112"/>
              <w:rPr>
                <w:sz w:val="21"/>
                <w:szCs w:val="21"/>
              </w:rPr>
            </w:pPr>
            <w:r>
              <w:rPr>
                <w:spacing w:val="4"/>
                <w:sz w:val="21"/>
                <w:szCs w:val="21"/>
              </w:rPr>
              <w:t>店招</w:t>
            </w:r>
          </w:p>
        </w:tc>
        <w:tc>
          <w:tcPr>
            <w:tcW w:w="675" w:type="dxa"/>
          </w:tcPr>
          <w:p w14:paraId="2BCD216A">
            <w:pPr>
              <w:rPr>
                <w:rFonts w:ascii="Arial"/>
                <w:szCs w:val="21"/>
              </w:rPr>
            </w:pPr>
          </w:p>
        </w:tc>
        <w:tc>
          <w:tcPr>
            <w:tcW w:w="766" w:type="dxa"/>
          </w:tcPr>
          <w:p w14:paraId="3DF891BD">
            <w:pPr>
              <w:rPr>
                <w:rFonts w:ascii="Arial"/>
                <w:szCs w:val="21"/>
              </w:rPr>
            </w:pPr>
          </w:p>
        </w:tc>
        <w:tc>
          <w:tcPr>
            <w:tcW w:w="1558" w:type="dxa"/>
          </w:tcPr>
          <w:p w14:paraId="415CFDAE">
            <w:pPr>
              <w:rPr>
                <w:rFonts w:ascii="Arial"/>
                <w:szCs w:val="21"/>
              </w:rPr>
            </w:pPr>
          </w:p>
        </w:tc>
        <w:tc>
          <w:tcPr>
            <w:tcW w:w="2919" w:type="dxa"/>
          </w:tcPr>
          <w:p w14:paraId="4E7C68DC">
            <w:pPr>
              <w:rPr>
                <w:rFonts w:ascii="Arial"/>
                <w:szCs w:val="21"/>
              </w:rPr>
            </w:pPr>
          </w:p>
        </w:tc>
      </w:tr>
      <w:tr w14:paraId="74462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70FB3154">
            <w:pPr>
              <w:pStyle w:val="10"/>
              <w:spacing w:before="164" w:line="189" w:lineRule="auto"/>
              <w:ind w:left="316"/>
              <w:rPr>
                <w:sz w:val="21"/>
                <w:szCs w:val="21"/>
              </w:rPr>
            </w:pPr>
            <w:r>
              <w:rPr>
                <w:sz w:val="21"/>
                <w:szCs w:val="21"/>
              </w:rPr>
              <w:t>9</w:t>
            </w:r>
          </w:p>
        </w:tc>
        <w:tc>
          <w:tcPr>
            <w:tcW w:w="3082" w:type="dxa"/>
          </w:tcPr>
          <w:p w14:paraId="05530523">
            <w:pPr>
              <w:pStyle w:val="10"/>
              <w:spacing w:before="130" w:line="228" w:lineRule="auto"/>
              <w:ind w:left="116"/>
              <w:rPr>
                <w:sz w:val="21"/>
                <w:szCs w:val="21"/>
              </w:rPr>
            </w:pPr>
            <w:r>
              <w:rPr>
                <w:spacing w:val="5"/>
                <w:sz w:val="21"/>
                <w:szCs w:val="21"/>
              </w:rPr>
              <w:t>消火栓</w:t>
            </w:r>
          </w:p>
        </w:tc>
        <w:tc>
          <w:tcPr>
            <w:tcW w:w="675" w:type="dxa"/>
          </w:tcPr>
          <w:p w14:paraId="63FCFA56">
            <w:pPr>
              <w:pStyle w:val="10"/>
              <w:spacing w:before="130" w:line="228" w:lineRule="auto"/>
              <w:ind w:left="236"/>
              <w:rPr>
                <w:sz w:val="21"/>
                <w:szCs w:val="21"/>
              </w:rPr>
            </w:pPr>
            <w:r>
              <w:rPr>
                <w:sz w:val="21"/>
                <w:szCs w:val="21"/>
              </w:rPr>
              <w:t>个</w:t>
            </w:r>
          </w:p>
        </w:tc>
        <w:tc>
          <w:tcPr>
            <w:tcW w:w="766" w:type="dxa"/>
          </w:tcPr>
          <w:p w14:paraId="5048CB0A">
            <w:pPr>
              <w:rPr>
                <w:rFonts w:ascii="Arial"/>
                <w:szCs w:val="21"/>
              </w:rPr>
            </w:pPr>
          </w:p>
        </w:tc>
        <w:tc>
          <w:tcPr>
            <w:tcW w:w="1558" w:type="dxa"/>
          </w:tcPr>
          <w:p w14:paraId="35CD0029">
            <w:pPr>
              <w:rPr>
                <w:rFonts w:ascii="Arial"/>
                <w:szCs w:val="21"/>
              </w:rPr>
            </w:pPr>
          </w:p>
        </w:tc>
        <w:tc>
          <w:tcPr>
            <w:tcW w:w="2919" w:type="dxa"/>
          </w:tcPr>
          <w:p w14:paraId="7D71C664">
            <w:pPr>
              <w:rPr>
                <w:rFonts w:ascii="Arial"/>
                <w:szCs w:val="21"/>
              </w:rPr>
            </w:pPr>
          </w:p>
        </w:tc>
      </w:tr>
      <w:tr w14:paraId="395B3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78D0FBE6">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378C477B">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6D5B1586">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0F61DE8B">
            <w:pPr>
              <w:rPr>
                <w:rFonts w:ascii="Arial"/>
                <w:szCs w:val="21"/>
              </w:rPr>
            </w:pPr>
          </w:p>
        </w:tc>
        <w:tc>
          <w:tcPr>
            <w:tcW w:w="1558" w:type="dxa"/>
          </w:tcPr>
          <w:p w14:paraId="26A0313B">
            <w:pPr>
              <w:rPr>
                <w:rFonts w:ascii="Arial"/>
                <w:szCs w:val="21"/>
              </w:rPr>
            </w:pPr>
          </w:p>
        </w:tc>
        <w:tc>
          <w:tcPr>
            <w:tcW w:w="2919" w:type="dxa"/>
          </w:tcPr>
          <w:p w14:paraId="18C3DC9F">
            <w:pPr>
              <w:rPr>
                <w:rFonts w:ascii="Arial"/>
                <w:szCs w:val="21"/>
              </w:rPr>
            </w:pPr>
          </w:p>
        </w:tc>
      </w:tr>
      <w:tr w14:paraId="0FC51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6B9EA53E">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61CBFDB5">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C9D7492">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3488D4EE">
            <w:pPr>
              <w:rPr>
                <w:rFonts w:ascii="Arial"/>
                <w:szCs w:val="21"/>
              </w:rPr>
            </w:pPr>
          </w:p>
        </w:tc>
        <w:tc>
          <w:tcPr>
            <w:tcW w:w="1558" w:type="dxa"/>
          </w:tcPr>
          <w:p w14:paraId="66EDE47E">
            <w:pPr>
              <w:rPr>
                <w:rFonts w:ascii="Arial"/>
                <w:szCs w:val="21"/>
              </w:rPr>
            </w:pPr>
          </w:p>
        </w:tc>
        <w:tc>
          <w:tcPr>
            <w:tcW w:w="2919" w:type="dxa"/>
          </w:tcPr>
          <w:p w14:paraId="56810977">
            <w:pPr>
              <w:rPr>
                <w:rFonts w:ascii="Arial"/>
                <w:szCs w:val="21"/>
              </w:rPr>
            </w:pPr>
          </w:p>
        </w:tc>
      </w:tr>
      <w:tr w14:paraId="0D726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1AA28002">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529061FF">
            <w:pPr>
              <w:pStyle w:val="10"/>
              <w:spacing w:before="134" w:line="228" w:lineRule="auto"/>
              <w:ind w:left="113"/>
              <w:rPr>
                <w:sz w:val="21"/>
                <w:szCs w:val="21"/>
              </w:rPr>
            </w:pPr>
            <w:r>
              <w:rPr>
                <w:spacing w:val="4"/>
                <w:sz w:val="21"/>
                <w:szCs w:val="21"/>
              </w:rPr>
              <w:t>其他</w:t>
            </w:r>
          </w:p>
        </w:tc>
        <w:tc>
          <w:tcPr>
            <w:tcW w:w="675" w:type="dxa"/>
          </w:tcPr>
          <w:p w14:paraId="0DF45C70">
            <w:pPr>
              <w:rPr>
                <w:rFonts w:ascii="Arial"/>
                <w:szCs w:val="21"/>
              </w:rPr>
            </w:pPr>
          </w:p>
        </w:tc>
        <w:tc>
          <w:tcPr>
            <w:tcW w:w="766" w:type="dxa"/>
          </w:tcPr>
          <w:p w14:paraId="3BB053DE">
            <w:pPr>
              <w:rPr>
                <w:rFonts w:ascii="Arial"/>
                <w:szCs w:val="21"/>
              </w:rPr>
            </w:pPr>
          </w:p>
        </w:tc>
        <w:tc>
          <w:tcPr>
            <w:tcW w:w="1558" w:type="dxa"/>
          </w:tcPr>
          <w:p w14:paraId="46F3C95B">
            <w:pPr>
              <w:rPr>
                <w:rFonts w:ascii="Arial"/>
                <w:szCs w:val="21"/>
              </w:rPr>
            </w:pPr>
          </w:p>
        </w:tc>
        <w:tc>
          <w:tcPr>
            <w:tcW w:w="2919" w:type="dxa"/>
          </w:tcPr>
          <w:p w14:paraId="0802C308">
            <w:pPr>
              <w:rPr>
                <w:rFonts w:ascii="Arial"/>
                <w:szCs w:val="21"/>
              </w:rPr>
            </w:pPr>
          </w:p>
        </w:tc>
      </w:tr>
      <w:tr w14:paraId="6D415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6B71B63A">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3CF85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1AE1FF1">
            <w:pPr>
              <w:pStyle w:val="10"/>
              <w:spacing w:before="162" w:line="184" w:lineRule="auto"/>
              <w:ind w:left="329"/>
              <w:rPr>
                <w:sz w:val="21"/>
                <w:szCs w:val="21"/>
              </w:rPr>
            </w:pPr>
            <w:r>
              <w:rPr>
                <w:sz w:val="21"/>
                <w:szCs w:val="21"/>
              </w:rPr>
              <w:t>1</w:t>
            </w:r>
          </w:p>
        </w:tc>
        <w:tc>
          <w:tcPr>
            <w:tcW w:w="3082" w:type="dxa"/>
          </w:tcPr>
          <w:p w14:paraId="0E268E7D">
            <w:pPr>
              <w:pStyle w:val="10"/>
              <w:spacing w:before="127" w:line="219" w:lineRule="auto"/>
              <w:ind w:left="121"/>
              <w:rPr>
                <w:sz w:val="21"/>
                <w:szCs w:val="21"/>
              </w:rPr>
            </w:pPr>
            <w:r>
              <w:rPr>
                <w:spacing w:val="-6"/>
                <w:sz w:val="21"/>
                <w:szCs w:val="21"/>
              </w:rPr>
              <w:t>喷淋头</w:t>
            </w:r>
          </w:p>
        </w:tc>
        <w:tc>
          <w:tcPr>
            <w:tcW w:w="675" w:type="dxa"/>
          </w:tcPr>
          <w:p w14:paraId="67C42069">
            <w:pPr>
              <w:pStyle w:val="10"/>
              <w:spacing w:before="128" w:line="220" w:lineRule="auto"/>
              <w:ind w:left="232"/>
              <w:rPr>
                <w:sz w:val="21"/>
                <w:szCs w:val="21"/>
              </w:rPr>
            </w:pPr>
            <w:r>
              <w:rPr>
                <w:sz w:val="21"/>
                <w:szCs w:val="21"/>
              </w:rPr>
              <w:t>个</w:t>
            </w:r>
          </w:p>
        </w:tc>
        <w:tc>
          <w:tcPr>
            <w:tcW w:w="766" w:type="dxa"/>
          </w:tcPr>
          <w:p w14:paraId="10A1E716">
            <w:pPr>
              <w:rPr>
                <w:rFonts w:ascii="Arial"/>
                <w:szCs w:val="21"/>
              </w:rPr>
            </w:pPr>
          </w:p>
        </w:tc>
        <w:tc>
          <w:tcPr>
            <w:tcW w:w="1558" w:type="dxa"/>
          </w:tcPr>
          <w:p w14:paraId="7DCCD17F">
            <w:pPr>
              <w:rPr>
                <w:rFonts w:ascii="Arial"/>
                <w:szCs w:val="21"/>
              </w:rPr>
            </w:pPr>
          </w:p>
        </w:tc>
        <w:tc>
          <w:tcPr>
            <w:tcW w:w="2919" w:type="dxa"/>
          </w:tcPr>
          <w:p w14:paraId="59168F6D">
            <w:pPr>
              <w:rPr>
                <w:rFonts w:ascii="Arial"/>
                <w:szCs w:val="21"/>
              </w:rPr>
            </w:pPr>
          </w:p>
        </w:tc>
      </w:tr>
      <w:tr w14:paraId="0CFF8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44B68525">
            <w:pPr>
              <w:pStyle w:val="10"/>
              <w:spacing w:before="162" w:line="184" w:lineRule="auto"/>
              <w:ind w:left="316"/>
              <w:rPr>
                <w:sz w:val="21"/>
                <w:szCs w:val="21"/>
              </w:rPr>
            </w:pPr>
            <w:r>
              <w:rPr>
                <w:sz w:val="21"/>
                <w:szCs w:val="21"/>
              </w:rPr>
              <w:t>2</w:t>
            </w:r>
          </w:p>
        </w:tc>
        <w:tc>
          <w:tcPr>
            <w:tcW w:w="3082" w:type="dxa"/>
          </w:tcPr>
          <w:p w14:paraId="26780B7C">
            <w:pPr>
              <w:pStyle w:val="10"/>
              <w:spacing w:before="128" w:line="222" w:lineRule="auto"/>
              <w:ind w:left="113"/>
              <w:rPr>
                <w:sz w:val="21"/>
                <w:szCs w:val="21"/>
              </w:rPr>
            </w:pPr>
            <w:r>
              <w:rPr>
                <w:spacing w:val="-4"/>
                <w:sz w:val="21"/>
                <w:szCs w:val="21"/>
              </w:rPr>
              <w:t>烟感</w:t>
            </w:r>
          </w:p>
        </w:tc>
        <w:tc>
          <w:tcPr>
            <w:tcW w:w="675" w:type="dxa"/>
          </w:tcPr>
          <w:p w14:paraId="05656F69">
            <w:pPr>
              <w:pStyle w:val="10"/>
              <w:spacing w:before="128" w:line="220" w:lineRule="auto"/>
              <w:ind w:left="232"/>
              <w:rPr>
                <w:sz w:val="21"/>
                <w:szCs w:val="21"/>
              </w:rPr>
            </w:pPr>
            <w:r>
              <w:rPr>
                <w:sz w:val="21"/>
                <w:szCs w:val="21"/>
              </w:rPr>
              <w:t>个</w:t>
            </w:r>
          </w:p>
        </w:tc>
        <w:tc>
          <w:tcPr>
            <w:tcW w:w="766" w:type="dxa"/>
          </w:tcPr>
          <w:p w14:paraId="319A45F9">
            <w:pPr>
              <w:rPr>
                <w:rFonts w:ascii="Arial"/>
                <w:szCs w:val="21"/>
              </w:rPr>
            </w:pPr>
          </w:p>
        </w:tc>
        <w:tc>
          <w:tcPr>
            <w:tcW w:w="1558" w:type="dxa"/>
          </w:tcPr>
          <w:p w14:paraId="50CC5B8E">
            <w:pPr>
              <w:rPr>
                <w:rFonts w:ascii="Arial"/>
                <w:szCs w:val="21"/>
              </w:rPr>
            </w:pPr>
          </w:p>
        </w:tc>
        <w:tc>
          <w:tcPr>
            <w:tcW w:w="2919" w:type="dxa"/>
          </w:tcPr>
          <w:p w14:paraId="0D7A1B95">
            <w:pPr>
              <w:rPr>
                <w:rFonts w:ascii="Arial"/>
                <w:szCs w:val="21"/>
              </w:rPr>
            </w:pPr>
          </w:p>
        </w:tc>
      </w:tr>
      <w:tr w14:paraId="38363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1F47DE8">
            <w:pPr>
              <w:pStyle w:val="10"/>
              <w:spacing w:before="162" w:line="184" w:lineRule="auto"/>
              <w:ind w:left="318"/>
              <w:rPr>
                <w:sz w:val="21"/>
                <w:szCs w:val="21"/>
              </w:rPr>
            </w:pPr>
            <w:r>
              <w:rPr>
                <w:sz w:val="21"/>
                <w:szCs w:val="21"/>
              </w:rPr>
              <w:t>3</w:t>
            </w:r>
          </w:p>
        </w:tc>
        <w:tc>
          <w:tcPr>
            <w:tcW w:w="3082" w:type="dxa"/>
          </w:tcPr>
          <w:p w14:paraId="173AC120">
            <w:pPr>
              <w:pStyle w:val="10"/>
              <w:spacing w:before="128" w:line="220" w:lineRule="auto"/>
              <w:ind w:left="118"/>
              <w:rPr>
                <w:sz w:val="21"/>
                <w:szCs w:val="21"/>
              </w:rPr>
            </w:pPr>
            <w:r>
              <w:rPr>
                <w:spacing w:val="-3"/>
                <w:sz w:val="21"/>
                <w:szCs w:val="21"/>
              </w:rPr>
              <w:t>紧急广播喇叭</w:t>
            </w:r>
          </w:p>
        </w:tc>
        <w:tc>
          <w:tcPr>
            <w:tcW w:w="675" w:type="dxa"/>
          </w:tcPr>
          <w:p w14:paraId="059D080E">
            <w:pPr>
              <w:pStyle w:val="10"/>
              <w:spacing w:before="128" w:line="220" w:lineRule="auto"/>
              <w:ind w:left="232"/>
              <w:rPr>
                <w:sz w:val="21"/>
                <w:szCs w:val="21"/>
              </w:rPr>
            </w:pPr>
            <w:r>
              <w:rPr>
                <w:sz w:val="21"/>
                <w:szCs w:val="21"/>
              </w:rPr>
              <w:t>个</w:t>
            </w:r>
          </w:p>
        </w:tc>
        <w:tc>
          <w:tcPr>
            <w:tcW w:w="766" w:type="dxa"/>
          </w:tcPr>
          <w:p w14:paraId="1E77A09A">
            <w:pPr>
              <w:rPr>
                <w:rFonts w:ascii="Arial"/>
                <w:szCs w:val="21"/>
              </w:rPr>
            </w:pPr>
          </w:p>
        </w:tc>
        <w:tc>
          <w:tcPr>
            <w:tcW w:w="1558" w:type="dxa"/>
          </w:tcPr>
          <w:p w14:paraId="7B7E5A7C">
            <w:pPr>
              <w:rPr>
                <w:rFonts w:ascii="Arial"/>
                <w:szCs w:val="21"/>
              </w:rPr>
            </w:pPr>
          </w:p>
        </w:tc>
        <w:tc>
          <w:tcPr>
            <w:tcW w:w="2919" w:type="dxa"/>
          </w:tcPr>
          <w:p w14:paraId="281D9D73">
            <w:pPr>
              <w:rPr>
                <w:rFonts w:ascii="Arial"/>
                <w:szCs w:val="21"/>
              </w:rPr>
            </w:pPr>
          </w:p>
        </w:tc>
      </w:tr>
      <w:tr w14:paraId="57591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7DBE5BD">
            <w:pPr>
              <w:pStyle w:val="10"/>
              <w:spacing w:before="164" w:line="184" w:lineRule="auto"/>
              <w:ind w:left="312"/>
              <w:rPr>
                <w:sz w:val="21"/>
                <w:szCs w:val="21"/>
              </w:rPr>
            </w:pPr>
            <w:r>
              <w:rPr>
                <w:sz w:val="21"/>
                <w:szCs w:val="21"/>
              </w:rPr>
              <w:t>4</w:t>
            </w:r>
          </w:p>
        </w:tc>
        <w:tc>
          <w:tcPr>
            <w:tcW w:w="3082" w:type="dxa"/>
          </w:tcPr>
          <w:p w14:paraId="58DFE2F5">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3F7E2045">
            <w:pPr>
              <w:pStyle w:val="10"/>
              <w:spacing w:before="130" w:line="220" w:lineRule="auto"/>
              <w:ind w:left="232"/>
              <w:rPr>
                <w:sz w:val="21"/>
                <w:szCs w:val="21"/>
              </w:rPr>
            </w:pPr>
            <w:r>
              <w:rPr>
                <w:sz w:val="21"/>
                <w:szCs w:val="21"/>
              </w:rPr>
              <w:t>个</w:t>
            </w:r>
          </w:p>
        </w:tc>
        <w:tc>
          <w:tcPr>
            <w:tcW w:w="766" w:type="dxa"/>
          </w:tcPr>
          <w:p w14:paraId="372D7F19">
            <w:pPr>
              <w:rPr>
                <w:rFonts w:ascii="Arial"/>
                <w:szCs w:val="21"/>
              </w:rPr>
            </w:pPr>
          </w:p>
        </w:tc>
        <w:tc>
          <w:tcPr>
            <w:tcW w:w="1558" w:type="dxa"/>
          </w:tcPr>
          <w:p w14:paraId="3E8A480B">
            <w:pPr>
              <w:rPr>
                <w:rFonts w:ascii="Arial"/>
                <w:szCs w:val="21"/>
              </w:rPr>
            </w:pPr>
          </w:p>
        </w:tc>
        <w:tc>
          <w:tcPr>
            <w:tcW w:w="2919" w:type="dxa"/>
          </w:tcPr>
          <w:p w14:paraId="775FBA22">
            <w:pPr>
              <w:rPr>
                <w:rFonts w:ascii="Arial"/>
                <w:szCs w:val="21"/>
              </w:rPr>
            </w:pPr>
          </w:p>
        </w:tc>
      </w:tr>
      <w:tr w14:paraId="52DD0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078BA06">
            <w:pPr>
              <w:pStyle w:val="10"/>
              <w:spacing w:before="166" w:line="182" w:lineRule="auto"/>
              <w:ind w:left="318"/>
              <w:rPr>
                <w:sz w:val="21"/>
                <w:szCs w:val="21"/>
              </w:rPr>
            </w:pPr>
            <w:r>
              <w:rPr>
                <w:sz w:val="21"/>
                <w:szCs w:val="21"/>
              </w:rPr>
              <w:t>5</w:t>
            </w:r>
          </w:p>
        </w:tc>
        <w:tc>
          <w:tcPr>
            <w:tcW w:w="3082" w:type="dxa"/>
          </w:tcPr>
          <w:p w14:paraId="7D5402AB">
            <w:pPr>
              <w:pStyle w:val="10"/>
              <w:spacing w:before="129" w:line="220" w:lineRule="auto"/>
              <w:ind w:left="112"/>
              <w:rPr>
                <w:sz w:val="21"/>
                <w:szCs w:val="21"/>
              </w:rPr>
            </w:pPr>
            <w:r>
              <w:rPr>
                <w:spacing w:val="-2"/>
                <w:sz w:val="21"/>
                <w:szCs w:val="21"/>
              </w:rPr>
              <w:t>手动报警器</w:t>
            </w:r>
          </w:p>
        </w:tc>
        <w:tc>
          <w:tcPr>
            <w:tcW w:w="675" w:type="dxa"/>
          </w:tcPr>
          <w:p w14:paraId="4DC3B8A7">
            <w:pPr>
              <w:pStyle w:val="10"/>
              <w:spacing w:before="129" w:line="220" w:lineRule="auto"/>
              <w:ind w:left="232"/>
              <w:rPr>
                <w:sz w:val="21"/>
                <w:szCs w:val="21"/>
              </w:rPr>
            </w:pPr>
            <w:r>
              <w:rPr>
                <w:sz w:val="21"/>
                <w:szCs w:val="21"/>
              </w:rPr>
              <w:t>个</w:t>
            </w:r>
          </w:p>
        </w:tc>
        <w:tc>
          <w:tcPr>
            <w:tcW w:w="766" w:type="dxa"/>
          </w:tcPr>
          <w:p w14:paraId="07D86B95">
            <w:pPr>
              <w:rPr>
                <w:rFonts w:ascii="Arial"/>
                <w:szCs w:val="21"/>
              </w:rPr>
            </w:pPr>
          </w:p>
        </w:tc>
        <w:tc>
          <w:tcPr>
            <w:tcW w:w="1558" w:type="dxa"/>
          </w:tcPr>
          <w:p w14:paraId="037D7509">
            <w:pPr>
              <w:rPr>
                <w:rFonts w:ascii="Arial"/>
                <w:szCs w:val="21"/>
              </w:rPr>
            </w:pPr>
          </w:p>
        </w:tc>
        <w:tc>
          <w:tcPr>
            <w:tcW w:w="2919" w:type="dxa"/>
          </w:tcPr>
          <w:p w14:paraId="06C0ADB7">
            <w:pPr>
              <w:rPr>
                <w:rFonts w:ascii="Arial"/>
                <w:szCs w:val="21"/>
              </w:rPr>
            </w:pPr>
          </w:p>
        </w:tc>
      </w:tr>
      <w:tr w14:paraId="169B3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CAD4FF8">
            <w:pPr>
              <w:pStyle w:val="10"/>
              <w:spacing w:before="164" w:line="184" w:lineRule="auto"/>
              <w:ind w:left="315"/>
              <w:rPr>
                <w:sz w:val="21"/>
                <w:szCs w:val="21"/>
              </w:rPr>
            </w:pPr>
            <w:r>
              <w:rPr>
                <w:sz w:val="21"/>
                <w:szCs w:val="21"/>
              </w:rPr>
              <w:t>6</w:t>
            </w:r>
          </w:p>
        </w:tc>
        <w:tc>
          <w:tcPr>
            <w:tcW w:w="3082" w:type="dxa"/>
          </w:tcPr>
          <w:p w14:paraId="3CE3C007">
            <w:pPr>
              <w:pStyle w:val="10"/>
              <w:spacing w:before="129" w:line="221" w:lineRule="auto"/>
              <w:ind w:left="112"/>
              <w:rPr>
                <w:spacing w:val="-2"/>
                <w:sz w:val="21"/>
                <w:szCs w:val="21"/>
              </w:rPr>
            </w:pPr>
            <w:r>
              <w:rPr>
                <w:spacing w:val="-3"/>
                <w:sz w:val="21"/>
                <w:szCs w:val="21"/>
              </w:rPr>
              <w:t>配电箱</w:t>
            </w:r>
          </w:p>
        </w:tc>
        <w:tc>
          <w:tcPr>
            <w:tcW w:w="675" w:type="dxa"/>
          </w:tcPr>
          <w:p w14:paraId="6AC66EAA">
            <w:pPr>
              <w:pStyle w:val="10"/>
              <w:spacing w:before="129" w:line="220" w:lineRule="auto"/>
              <w:ind w:left="232"/>
              <w:rPr>
                <w:sz w:val="21"/>
                <w:szCs w:val="21"/>
              </w:rPr>
            </w:pPr>
            <w:r>
              <w:rPr>
                <w:sz w:val="21"/>
                <w:szCs w:val="21"/>
              </w:rPr>
              <w:t>个</w:t>
            </w:r>
          </w:p>
        </w:tc>
        <w:tc>
          <w:tcPr>
            <w:tcW w:w="766" w:type="dxa"/>
          </w:tcPr>
          <w:p w14:paraId="5C9BBD02">
            <w:pPr>
              <w:rPr>
                <w:rFonts w:ascii="Arial"/>
                <w:szCs w:val="21"/>
              </w:rPr>
            </w:pPr>
          </w:p>
        </w:tc>
        <w:tc>
          <w:tcPr>
            <w:tcW w:w="1558" w:type="dxa"/>
          </w:tcPr>
          <w:p w14:paraId="13B3D010">
            <w:pPr>
              <w:rPr>
                <w:rFonts w:ascii="Arial"/>
                <w:szCs w:val="21"/>
              </w:rPr>
            </w:pPr>
          </w:p>
        </w:tc>
        <w:tc>
          <w:tcPr>
            <w:tcW w:w="2919" w:type="dxa"/>
          </w:tcPr>
          <w:p w14:paraId="3CE48BFA">
            <w:pPr>
              <w:rPr>
                <w:rFonts w:ascii="Arial"/>
                <w:szCs w:val="21"/>
              </w:rPr>
            </w:pPr>
          </w:p>
        </w:tc>
      </w:tr>
      <w:tr w14:paraId="3D128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CB3C08F">
            <w:pPr>
              <w:pStyle w:val="10"/>
              <w:spacing w:before="162" w:line="182" w:lineRule="auto"/>
              <w:ind w:left="318"/>
              <w:rPr>
                <w:sz w:val="21"/>
                <w:szCs w:val="21"/>
              </w:rPr>
            </w:pPr>
            <w:r>
              <w:rPr>
                <w:sz w:val="21"/>
                <w:szCs w:val="21"/>
              </w:rPr>
              <w:t>7</w:t>
            </w:r>
          </w:p>
        </w:tc>
        <w:tc>
          <w:tcPr>
            <w:tcW w:w="3082" w:type="dxa"/>
          </w:tcPr>
          <w:p w14:paraId="78761B12">
            <w:pPr>
              <w:pStyle w:val="10"/>
              <w:spacing w:before="125" w:line="219" w:lineRule="auto"/>
              <w:ind w:left="119"/>
              <w:rPr>
                <w:spacing w:val="-3"/>
                <w:sz w:val="21"/>
                <w:szCs w:val="21"/>
              </w:rPr>
            </w:pPr>
            <w:r>
              <w:rPr>
                <w:spacing w:val="-3"/>
                <w:sz w:val="21"/>
                <w:szCs w:val="21"/>
              </w:rPr>
              <w:t>空调室内机</w:t>
            </w:r>
          </w:p>
        </w:tc>
        <w:tc>
          <w:tcPr>
            <w:tcW w:w="675" w:type="dxa"/>
          </w:tcPr>
          <w:p w14:paraId="2943E21F">
            <w:pPr>
              <w:pStyle w:val="10"/>
              <w:spacing w:before="125" w:line="220" w:lineRule="auto"/>
              <w:ind w:left="232"/>
              <w:rPr>
                <w:sz w:val="21"/>
                <w:szCs w:val="21"/>
              </w:rPr>
            </w:pPr>
            <w:r>
              <w:rPr>
                <w:sz w:val="21"/>
                <w:szCs w:val="21"/>
              </w:rPr>
              <w:t>个</w:t>
            </w:r>
          </w:p>
        </w:tc>
        <w:tc>
          <w:tcPr>
            <w:tcW w:w="766" w:type="dxa"/>
          </w:tcPr>
          <w:p w14:paraId="6F316458">
            <w:pPr>
              <w:rPr>
                <w:rFonts w:ascii="Arial"/>
                <w:szCs w:val="21"/>
              </w:rPr>
            </w:pPr>
          </w:p>
        </w:tc>
        <w:tc>
          <w:tcPr>
            <w:tcW w:w="1558" w:type="dxa"/>
          </w:tcPr>
          <w:p w14:paraId="357B0650">
            <w:pPr>
              <w:rPr>
                <w:rFonts w:ascii="Arial"/>
                <w:szCs w:val="21"/>
              </w:rPr>
            </w:pPr>
          </w:p>
        </w:tc>
        <w:tc>
          <w:tcPr>
            <w:tcW w:w="2919" w:type="dxa"/>
          </w:tcPr>
          <w:p w14:paraId="23C0777E">
            <w:pPr>
              <w:rPr>
                <w:rFonts w:ascii="Arial"/>
                <w:szCs w:val="21"/>
              </w:rPr>
            </w:pPr>
          </w:p>
        </w:tc>
      </w:tr>
      <w:tr w14:paraId="3E0C4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1343DF0">
            <w:pPr>
              <w:pStyle w:val="10"/>
              <w:spacing w:before="160" w:line="184" w:lineRule="auto"/>
              <w:ind w:left="314"/>
              <w:rPr>
                <w:sz w:val="21"/>
                <w:szCs w:val="21"/>
              </w:rPr>
            </w:pPr>
            <w:r>
              <w:rPr>
                <w:sz w:val="21"/>
                <w:szCs w:val="21"/>
              </w:rPr>
              <w:t>8</w:t>
            </w:r>
          </w:p>
        </w:tc>
        <w:tc>
          <w:tcPr>
            <w:tcW w:w="3082" w:type="dxa"/>
          </w:tcPr>
          <w:p w14:paraId="3A1CB18E">
            <w:pPr>
              <w:pStyle w:val="10"/>
              <w:spacing w:before="126" w:line="219" w:lineRule="auto"/>
              <w:ind w:left="119"/>
              <w:rPr>
                <w:spacing w:val="-3"/>
                <w:sz w:val="21"/>
                <w:szCs w:val="21"/>
              </w:rPr>
            </w:pPr>
            <w:r>
              <w:rPr>
                <w:spacing w:val="-3"/>
                <w:sz w:val="21"/>
                <w:szCs w:val="21"/>
              </w:rPr>
              <w:t>空调室外机</w:t>
            </w:r>
          </w:p>
        </w:tc>
        <w:tc>
          <w:tcPr>
            <w:tcW w:w="675" w:type="dxa"/>
          </w:tcPr>
          <w:p w14:paraId="54E8882B">
            <w:pPr>
              <w:pStyle w:val="10"/>
              <w:spacing w:before="125" w:line="220" w:lineRule="auto"/>
              <w:ind w:left="232"/>
              <w:rPr>
                <w:sz w:val="21"/>
                <w:szCs w:val="21"/>
              </w:rPr>
            </w:pPr>
            <w:r>
              <w:rPr>
                <w:sz w:val="21"/>
                <w:szCs w:val="21"/>
              </w:rPr>
              <w:t>个</w:t>
            </w:r>
          </w:p>
        </w:tc>
        <w:tc>
          <w:tcPr>
            <w:tcW w:w="766" w:type="dxa"/>
          </w:tcPr>
          <w:p w14:paraId="4B8207E8">
            <w:pPr>
              <w:rPr>
                <w:rFonts w:ascii="Arial"/>
                <w:szCs w:val="21"/>
              </w:rPr>
            </w:pPr>
          </w:p>
        </w:tc>
        <w:tc>
          <w:tcPr>
            <w:tcW w:w="1558" w:type="dxa"/>
          </w:tcPr>
          <w:p w14:paraId="26ACCD51">
            <w:pPr>
              <w:rPr>
                <w:rFonts w:ascii="Arial"/>
                <w:szCs w:val="21"/>
              </w:rPr>
            </w:pPr>
          </w:p>
        </w:tc>
        <w:tc>
          <w:tcPr>
            <w:tcW w:w="2919" w:type="dxa"/>
          </w:tcPr>
          <w:p w14:paraId="1ACE7D18">
            <w:pPr>
              <w:rPr>
                <w:rFonts w:ascii="Arial"/>
                <w:szCs w:val="21"/>
              </w:rPr>
            </w:pPr>
          </w:p>
        </w:tc>
      </w:tr>
      <w:tr w14:paraId="40967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4097B42">
            <w:pPr>
              <w:pStyle w:val="10"/>
              <w:spacing w:before="159" w:line="184" w:lineRule="auto"/>
              <w:ind w:left="314"/>
              <w:rPr>
                <w:sz w:val="21"/>
                <w:szCs w:val="21"/>
              </w:rPr>
            </w:pPr>
            <w:r>
              <w:rPr>
                <w:sz w:val="21"/>
                <w:szCs w:val="21"/>
              </w:rPr>
              <w:t>9</w:t>
            </w:r>
          </w:p>
        </w:tc>
        <w:tc>
          <w:tcPr>
            <w:tcW w:w="3082" w:type="dxa"/>
          </w:tcPr>
          <w:p w14:paraId="17C41582">
            <w:pPr>
              <w:pStyle w:val="10"/>
              <w:spacing w:before="125" w:line="221" w:lineRule="auto"/>
              <w:ind w:left="119"/>
              <w:rPr>
                <w:spacing w:val="-3"/>
                <w:sz w:val="21"/>
                <w:szCs w:val="21"/>
              </w:rPr>
            </w:pPr>
            <w:r>
              <w:rPr>
                <w:spacing w:val="-3"/>
                <w:sz w:val="21"/>
                <w:szCs w:val="21"/>
              </w:rPr>
              <w:t>空调遥控器</w:t>
            </w:r>
          </w:p>
        </w:tc>
        <w:tc>
          <w:tcPr>
            <w:tcW w:w="675" w:type="dxa"/>
          </w:tcPr>
          <w:p w14:paraId="73BC6A1D">
            <w:pPr>
              <w:pStyle w:val="10"/>
              <w:spacing w:before="125" w:line="220" w:lineRule="auto"/>
              <w:ind w:left="232"/>
              <w:rPr>
                <w:sz w:val="21"/>
                <w:szCs w:val="21"/>
              </w:rPr>
            </w:pPr>
            <w:r>
              <w:rPr>
                <w:sz w:val="21"/>
                <w:szCs w:val="21"/>
              </w:rPr>
              <w:t>个</w:t>
            </w:r>
          </w:p>
        </w:tc>
        <w:tc>
          <w:tcPr>
            <w:tcW w:w="766" w:type="dxa"/>
          </w:tcPr>
          <w:p w14:paraId="4A61714B">
            <w:pPr>
              <w:rPr>
                <w:rFonts w:ascii="Arial"/>
                <w:szCs w:val="21"/>
              </w:rPr>
            </w:pPr>
          </w:p>
        </w:tc>
        <w:tc>
          <w:tcPr>
            <w:tcW w:w="1558" w:type="dxa"/>
          </w:tcPr>
          <w:p w14:paraId="7F395E13">
            <w:pPr>
              <w:rPr>
                <w:rFonts w:ascii="Arial"/>
                <w:szCs w:val="21"/>
              </w:rPr>
            </w:pPr>
          </w:p>
        </w:tc>
        <w:tc>
          <w:tcPr>
            <w:tcW w:w="2919" w:type="dxa"/>
          </w:tcPr>
          <w:p w14:paraId="616FB6F0">
            <w:pPr>
              <w:rPr>
                <w:rFonts w:ascii="Arial"/>
                <w:szCs w:val="21"/>
              </w:rPr>
            </w:pPr>
          </w:p>
        </w:tc>
      </w:tr>
    </w:tbl>
    <w:p w14:paraId="26DC8C57">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EBDB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3A0526EA">
            <w:pPr>
              <w:pStyle w:val="10"/>
              <w:spacing w:before="159" w:line="184" w:lineRule="auto"/>
              <w:ind w:left="274"/>
              <w:rPr>
                <w:sz w:val="21"/>
                <w:szCs w:val="21"/>
              </w:rPr>
            </w:pPr>
            <w:r>
              <w:rPr>
                <w:spacing w:val="-13"/>
                <w:sz w:val="21"/>
                <w:szCs w:val="21"/>
              </w:rPr>
              <w:t>10</w:t>
            </w:r>
          </w:p>
        </w:tc>
        <w:tc>
          <w:tcPr>
            <w:tcW w:w="3082" w:type="dxa"/>
          </w:tcPr>
          <w:p w14:paraId="56F239B1">
            <w:pPr>
              <w:pStyle w:val="10"/>
              <w:spacing w:before="125" w:line="219" w:lineRule="auto"/>
              <w:ind w:left="117"/>
              <w:rPr>
                <w:sz w:val="21"/>
                <w:szCs w:val="21"/>
              </w:rPr>
            </w:pPr>
            <w:r>
              <w:rPr>
                <w:spacing w:val="-4"/>
                <w:sz w:val="21"/>
                <w:szCs w:val="21"/>
              </w:rPr>
              <w:t>热交换机</w:t>
            </w:r>
          </w:p>
        </w:tc>
        <w:tc>
          <w:tcPr>
            <w:tcW w:w="675" w:type="dxa"/>
          </w:tcPr>
          <w:p w14:paraId="331C264A">
            <w:pPr>
              <w:pStyle w:val="10"/>
              <w:spacing w:before="125" w:line="220" w:lineRule="auto"/>
              <w:ind w:left="232"/>
              <w:rPr>
                <w:sz w:val="21"/>
                <w:szCs w:val="21"/>
              </w:rPr>
            </w:pPr>
            <w:r>
              <w:rPr>
                <w:sz w:val="21"/>
                <w:szCs w:val="21"/>
              </w:rPr>
              <w:t>个</w:t>
            </w:r>
          </w:p>
        </w:tc>
        <w:tc>
          <w:tcPr>
            <w:tcW w:w="766" w:type="dxa"/>
          </w:tcPr>
          <w:p w14:paraId="7AE938EC">
            <w:pPr>
              <w:rPr>
                <w:rFonts w:ascii="Arial"/>
                <w:szCs w:val="21"/>
              </w:rPr>
            </w:pPr>
          </w:p>
        </w:tc>
        <w:tc>
          <w:tcPr>
            <w:tcW w:w="1558" w:type="dxa"/>
          </w:tcPr>
          <w:p w14:paraId="1AB608B1">
            <w:pPr>
              <w:rPr>
                <w:rFonts w:ascii="Arial"/>
                <w:szCs w:val="21"/>
              </w:rPr>
            </w:pPr>
          </w:p>
        </w:tc>
        <w:tc>
          <w:tcPr>
            <w:tcW w:w="2919" w:type="dxa"/>
          </w:tcPr>
          <w:p w14:paraId="49BF9D7A">
            <w:pPr>
              <w:rPr>
                <w:rFonts w:ascii="Arial"/>
                <w:szCs w:val="21"/>
              </w:rPr>
            </w:pPr>
          </w:p>
        </w:tc>
      </w:tr>
      <w:tr w14:paraId="5A085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616DDF64">
            <w:pPr>
              <w:pStyle w:val="10"/>
              <w:spacing w:before="161" w:line="184" w:lineRule="auto"/>
              <w:ind w:left="274"/>
              <w:rPr>
                <w:sz w:val="21"/>
                <w:szCs w:val="21"/>
              </w:rPr>
            </w:pPr>
            <w:r>
              <w:rPr>
                <w:spacing w:val="-13"/>
                <w:sz w:val="21"/>
                <w:szCs w:val="21"/>
              </w:rPr>
              <w:t>11</w:t>
            </w:r>
          </w:p>
        </w:tc>
        <w:tc>
          <w:tcPr>
            <w:tcW w:w="3082" w:type="dxa"/>
          </w:tcPr>
          <w:p w14:paraId="6F1ECB48">
            <w:pPr>
              <w:pStyle w:val="10"/>
              <w:spacing w:before="127" w:line="219" w:lineRule="auto"/>
              <w:ind w:left="117"/>
              <w:rPr>
                <w:sz w:val="21"/>
                <w:szCs w:val="21"/>
              </w:rPr>
            </w:pPr>
            <w:r>
              <w:rPr>
                <w:spacing w:val="-2"/>
                <w:sz w:val="21"/>
                <w:szCs w:val="21"/>
              </w:rPr>
              <w:t>热交换机控制面板</w:t>
            </w:r>
          </w:p>
        </w:tc>
        <w:tc>
          <w:tcPr>
            <w:tcW w:w="675" w:type="dxa"/>
          </w:tcPr>
          <w:p w14:paraId="32551A38">
            <w:pPr>
              <w:pStyle w:val="10"/>
              <w:spacing w:before="127" w:line="220" w:lineRule="auto"/>
              <w:ind w:left="232"/>
              <w:rPr>
                <w:sz w:val="21"/>
                <w:szCs w:val="21"/>
              </w:rPr>
            </w:pPr>
            <w:r>
              <w:rPr>
                <w:sz w:val="21"/>
                <w:szCs w:val="21"/>
              </w:rPr>
              <w:t>个</w:t>
            </w:r>
          </w:p>
        </w:tc>
        <w:tc>
          <w:tcPr>
            <w:tcW w:w="766" w:type="dxa"/>
          </w:tcPr>
          <w:p w14:paraId="0B157FE0">
            <w:pPr>
              <w:rPr>
                <w:rFonts w:ascii="Arial"/>
                <w:szCs w:val="21"/>
              </w:rPr>
            </w:pPr>
          </w:p>
        </w:tc>
        <w:tc>
          <w:tcPr>
            <w:tcW w:w="1558" w:type="dxa"/>
          </w:tcPr>
          <w:p w14:paraId="68A4CE1F">
            <w:pPr>
              <w:rPr>
                <w:rFonts w:ascii="Arial"/>
                <w:szCs w:val="21"/>
              </w:rPr>
            </w:pPr>
          </w:p>
        </w:tc>
        <w:tc>
          <w:tcPr>
            <w:tcW w:w="2919" w:type="dxa"/>
          </w:tcPr>
          <w:p w14:paraId="34413C9B">
            <w:pPr>
              <w:rPr>
                <w:rFonts w:ascii="Arial"/>
                <w:szCs w:val="21"/>
              </w:rPr>
            </w:pPr>
          </w:p>
        </w:tc>
      </w:tr>
      <w:tr w14:paraId="5CF14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3043346">
            <w:pPr>
              <w:pStyle w:val="10"/>
              <w:spacing w:before="161" w:line="184" w:lineRule="auto"/>
              <w:ind w:left="274"/>
              <w:rPr>
                <w:sz w:val="21"/>
                <w:szCs w:val="21"/>
              </w:rPr>
            </w:pPr>
            <w:r>
              <w:rPr>
                <w:spacing w:val="-13"/>
                <w:sz w:val="21"/>
                <w:szCs w:val="21"/>
              </w:rPr>
              <w:t>12</w:t>
            </w:r>
          </w:p>
        </w:tc>
        <w:tc>
          <w:tcPr>
            <w:tcW w:w="3082" w:type="dxa"/>
          </w:tcPr>
          <w:p w14:paraId="4EC04FBA">
            <w:pPr>
              <w:pStyle w:val="10"/>
              <w:spacing w:before="127" w:line="221" w:lineRule="auto"/>
              <w:ind w:left="113"/>
              <w:rPr>
                <w:sz w:val="21"/>
                <w:szCs w:val="21"/>
              </w:rPr>
            </w:pPr>
            <w:r>
              <w:rPr>
                <w:spacing w:val="-4"/>
                <w:sz w:val="21"/>
                <w:szCs w:val="21"/>
              </w:rPr>
              <w:t>其他</w:t>
            </w:r>
          </w:p>
        </w:tc>
        <w:tc>
          <w:tcPr>
            <w:tcW w:w="675" w:type="dxa"/>
          </w:tcPr>
          <w:p w14:paraId="0FDDB453">
            <w:pPr>
              <w:rPr>
                <w:rFonts w:ascii="Arial"/>
                <w:szCs w:val="21"/>
              </w:rPr>
            </w:pPr>
          </w:p>
        </w:tc>
        <w:tc>
          <w:tcPr>
            <w:tcW w:w="766" w:type="dxa"/>
          </w:tcPr>
          <w:p w14:paraId="4601EFF0">
            <w:pPr>
              <w:rPr>
                <w:rFonts w:ascii="Arial"/>
                <w:szCs w:val="21"/>
              </w:rPr>
            </w:pPr>
          </w:p>
        </w:tc>
        <w:tc>
          <w:tcPr>
            <w:tcW w:w="1558" w:type="dxa"/>
          </w:tcPr>
          <w:p w14:paraId="2AF18717">
            <w:pPr>
              <w:rPr>
                <w:rFonts w:ascii="Arial"/>
                <w:szCs w:val="21"/>
              </w:rPr>
            </w:pPr>
          </w:p>
        </w:tc>
        <w:tc>
          <w:tcPr>
            <w:tcW w:w="2919" w:type="dxa"/>
          </w:tcPr>
          <w:p w14:paraId="585C0B27">
            <w:pPr>
              <w:rPr>
                <w:rFonts w:ascii="Arial"/>
                <w:szCs w:val="21"/>
              </w:rPr>
            </w:pPr>
          </w:p>
        </w:tc>
      </w:tr>
      <w:tr w14:paraId="5600B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01408BE3">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26FC6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14735DD8">
            <w:pPr>
              <w:pStyle w:val="10"/>
              <w:spacing w:before="162" w:line="189" w:lineRule="auto"/>
              <w:ind w:left="331"/>
              <w:rPr>
                <w:b/>
                <w:bCs/>
                <w:spacing w:val="-4"/>
                <w:sz w:val="21"/>
                <w:szCs w:val="21"/>
                <w:lang w:eastAsia="zh-CN"/>
              </w:rPr>
            </w:pPr>
            <w:r>
              <w:rPr>
                <w:sz w:val="21"/>
                <w:szCs w:val="21"/>
              </w:rPr>
              <w:t>1</w:t>
            </w:r>
          </w:p>
        </w:tc>
        <w:tc>
          <w:tcPr>
            <w:tcW w:w="3082" w:type="dxa"/>
          </w:tcPr>
          <w:p w14:paraId="504EC4FB">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2F753FBA">
            <w:pPr>
              <w:pStyle w:val="10"/>
              <w:spacing w:before="130" w:line="230" w:lineRule="auto"/>
              <w:ind w:left="236"/>
              <w:rPr>
                <w:b/>
                <w:bCs/>
                <w:spacing w:val="-4"/>
                <w:sz w:val="21"/>
                <w:szCs w:val="21"/>
                <w:lang w:eastAsia="zh-CN"/>
              </w:rPr>
            </w:pPr>
          </w:p>
        </w:tc>
        <w:tc>
          <w:tcPr>
            <w:tcW w:w="766" w:type="dxa"/>
            <w:vAlign w:val="center"/>
          </w:tcPr>
          <w:p w14:paraId="44F02552">
            <w:pPr>
              <w:jc w:val="center"/>
              <w:rPr>
                <w:b/>
                <w:bCs/>
                <w:spacing w:val="-4"/>
                <w:szCs w:val="21"/>
              </w:rPr>
            </w:pPr>
            <w:r>
              <w:rPr>
                <w:rFonts w:hint="eastAsia"/>
                <w:spacing w:val="-4"/>
                <w:szCs w:val="21"/>
              </w:rPr>
              <w:t>/</w:t>
            </w:r>
          </w:p>
        </w:tc>
        <w:tc>
          <w:tcPr>
            <w:tcW w:w="1558" w:type="dxa"/>
          </w:tcPr>
          <w:p w14:paraId="57B84B75">
            <w:pPr>
              <w:rPr>
                <w:b/>
                <w:bCs/>
                <w:spacing w:val="-4"/>
                <w:szCs w:val="21"/>
              </w:rPr>
            </w:pPr>
          </w:p>
        </w:tc>
        <w:tc>
          <w:tcPr>
            <w:tcW w:w="2919" w:type="dxa"/>
          </w:tcPr>
          <w:p w14:paraId="5908602A">
            <w:pPr>
              <w:rPr>
                <w:rFonts w:ascii="Arial"/>
                <w:szCs w:val="21"/>
              </w:rPr>
            </w:pPr>
          </w:p>
          <w:p w14:paraId="209F7497">
            <w:pPr>
              <w:rPr>
                <w:b/>
                <w:bCs/>
                <w:spacing w:val="-4"/>
                <w:szCs w:val="21"/>
              </w:rPr>
            </w:pPr>
          </w:p>
        </w:tc>
      </w:tr>
      <w:tr w14:paraId="069DC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AA0D7BC">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73C15119">
            <w:pPr>
              <w:pStyle w:val="10"/>
              <w:spacing w:before="129" w:line="228" w:lineRule="auto"/>
              <w:ind w:left="115"/>
              <w:rPr>
                <w:spacing w:val="8"/>
                <w:sz w:val="21"/>
                <w:szCs w:val="21"/>
              </w:rPr>
            </w:pPr>
            <w:r>
              <w:rPr>
                <w:rFonts w:hint="eastAsia"/>
                <w:spacing w:val="8"/>
                <w:sz w:val="21"/>
                <w:szCs w:val="21"/>
              </w:rPr>
              <w:t>防火门</w:t>
            </w:r>
          </w:p>
        </w:tc>
        <w:tc>
          <w:tcPr>
            <w:tcW w:w="675" w:type="dxa"/>
          </w:tcPr>
          <w:p w14:paraId="45E5D0FD">
            <w:pPr>
              <w:pStyle w:val="10"/>
              <w:spacing w:before="130" w:line="230" w:lineRule="auto"/>
              <w:ind w:left="236"/>
              <w:rPr>
                <w:sz w:val="21"/>
                <w:szCs w:val="21"/>
              </w:rPr>
            </w:pPr>
          </w:p>
        </w:tc>
        <w:tc>
          <w:tcPr>
            <w:tcW w:w="766" w:type="dxa"/>
            <w:vAlign w:val="center"/>
          </w:tcPr>
          <w:p w14:paraId="5EDA76E6">
            <w:pPr>
              <w:jc w:val="center"/>
              <w:rPr>
                <w:b/>
                <w:bCs/>
                <w:spacing w:val="-4"/>
                <w:szCs w:val="21"/>
              </w:rPr>
            </w:pPr>
            <w:r>
              <w:rPr>
                <w:rFonts w:hint="eastAsia"/>
                <w:spacing w:val="-4"/>
                <w:szCs w:val="21"/>
              </w:rPr>
              <w:t>/</w:t>
            </w:r>
          </w:p>
        </w:tc>
        <w:tc>
          <w:tcPr>
            <w:tcW w:w="1558" w:type="dxa"/>
          </w:tcPr>
          <w:p w14:paraId="2E8E22B0">
            <w:pPr>
              <w:rPr>
                <w:b/>
                <w:bCs/>
                <w:spacing w:val="-4"/>
                <w:szCs w:val="21"/>
              </w:rPr>
            </w:pPr>
          </w:p>
        </w:tc>
        <w:tc>
          <w:tcPr>
            <w:tcW w:w="2919" w:type="dxa"/>
          </w:tcPr>
          <w:p w14:paraId="7B1BAC98">
            <w:pPr>
              <w:rPr>
                <w:b/>
                <w:bCs/>
                <w:spacing w:val="-4"/>
                <w:szCs w:val="21"/>
              </w:rPr>
            </w:pPr>
          </w:p>
        </w:tc>
      </w:tr>
      <w:tr w14:paraId="1BA8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7CA6B9B8">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3F1D189D">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5336EBAE">
            <w:pPr>
              <w:pStyle w:val="10"/>
              <w:spacing w:before="130" w:line="230" w:lineRule="auto"/>
              <w:ind w:left="236"/>
              <w:rPr>
                <w:sz w:val="21"/>
                <w:szCs w:val="21"/>
              </w:rPr>
            </w:pPr>
          </w:p>
        </w:tc>
        <w:tc>
          <w:tcPr>
            <w:tcW w:w="766" w:type="dxa"/>
            <w:vAlign w:val="center"/>
          </w:tcPr>
          <w:p w14:paraId="4CA583B5">
            <w:pPr>
              <w:jc w:val="center"/>
              <w:rPr>
                <w:b/>
                <w:bCs/>
                <w:spacing w:val="-4"/>
                <w:szCs w:val="21"/>
              </w:rPr>
            </w:pPr>
            <w:r>
              <w:rPr>
                <w:rFonts w:hint="eastAsia"/>
                <w:spacing w:val="-4"/>
                <w:szCs w:val="21"/>
              </w:rPr>
              <w:t>/</w:t>
            </w:r>
          </w:p>
        </w:tc>
        <w:tc>
          <w:tcPr>
            <w:tcW w:w="1558" w:type="dxa"/>
          </w:tcPr>
          <w:p w14:paraId="7543DD9F">
            <w:pPr>
              <w:rPr>
                <w:b/>
                <w:bCs/>
                <w:spacing w:val="-4"/>
                <w:szCs w:val="21"/>
              </w:rPr>
            </w:pPr>
          </w:p>
        </w:tc>
        <w:tc>
          <w:tcPr>
            <w:tcW w:w="2919" w:type="dxa"/>
          </w:tcPr>
          <w:p w14:paraId="774D5C4B">
            <w:pPr>
              <w:rPr>
                <w:b/>
                <w:bCs/>
                <w:spacing w:val="-4"/>
                <w:szCs w:val="21"/>
              </w:rPr>
            </w:pPr>
          </w:p>
        </w:tc>
      </w:tr>
      <w:tr w14:paraId="79155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62FAD1F0">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2B26087E">
            <w:pPr>
              <w:pStyle w:val="10"/>
              <w:spacing w:before="129" w:line="228" w:lineRule="auto"/>
              <w:ind w:left="115"/>
              <w:rPr>
                <w:spacing w:val="8"/>
                <w:sz w:val="21"/>
                <w:szCs w:val="21"/>
              </w:rPr>
            </w:pPr>
            <w:r>
              <w:rPr>
                <w:rFonts w:hint="eastAsia"/>
                <w:spacing w:val="8"/>
                <w:sz w:val="21"/>
                <w:szCs w:val="21"/>
              </w:rPr>
              <w:t>踢脚线</w:t>
            </w:r>
          </w:p>
        </w:tc>
        <w:tc>
          <w:tcPr>
            <w:tcW w:w="675" w:type="dxa"/>
          </w:tcPr>
          <w:p w14:paraId="60B6B9F5">
            <w:pPr>
              <w:pStyle w:val="10"/>
              <w:spacing w:before="130" w:line="230" w:lineRule="auto"/>
              <w:ind w:left="236"/>
              <w:rPr>
                <w:sz w:val="21"/>
                <w:szCs w:val="21"/>
              </w:rPr>
            </w:pPr>
          </w:p>
        </w:tc>
        <w:tc>
          <w:tcPr>
            <w:tcW w:w="766" w:type="dxa"/>
            <w:vAlign w:val="center"/>
          </w:tcPr>
          <w:p w14:paraId="1ACCE64C">
            <w:pPr>
              <w:jc w:val="center"/>
              <w:rPr>
                <w:b/>
                <w:bCs/>
                <w:spacing w:val="-4"/>
                <w:szCs w:val="21"/>
              </w:rPr>
            </w:pPr>
            <w:r>
              <w:rPr>
                <w:rFonts w:hint="eastAsia"/>
                <w:spacing w:val="-4"/>
                <w:szCs w:val="21"/>
              </w:rPr>
              <w:t>/</w:t>
            </w:r>
          </w:p>
        </w:tc>
        <w:tc>
          <w:tcPr>
            <w:tcW w:w="1558" w:type="dxa"/>
          </w:tcPr>
          <w:p w14:paraId="756D4896">
            <w:pPr>
              <w:rPr>
                <w:b/>
                <w:bCs/>
                <w:spacing w:val="-4"/>
                <w:szCs w:val="21"/>
              </w:rPr>
            </w:pPr>
          </w:p>
        </w:tc>
        <w:tc>
          <w:tcPr>
            <w:tcW w:w="2919" w:type="dxa"/>
          </w:tcPr>
          <w:p w14:paraId="3D848895">
            <w:pPr>
              <w:rPr>
                <w:b/>
                <w:bCs/>
                <w:spacing w:val="-4"/>
                <w:szCs w:val="21"/>
              </w:rPr>
            </w:pPr>
          </w:p>
        </w:tc>
      </w:tr>
      <w:tr w14:paraId="4ABE3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4FA0FF1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3B35EBB8">
            <w:pPr>
              <w:pStyle w:val="10"/>
              <w:spacing w:before="129" w:line="228" w:lineRule="auto"/>
              <w:ind w:left="115"/>
              <w:rPr>
                <w:spacing w:val="8"/>
                <w:sz w:val="21"/>
                <w:szCs w:val="21"/>
              </w:rPr>
            </w:pPr>
            <w:r>
              <w:rPr>
                <w:rFonts w:hint="eastAsia"/>
                <w:spacing w:val="8"/>
                <w:sz w:val="21"/>
                <w:szCs w:val="21"/>
              </w:rPr>
              <w:t>瓷砖</w:t>
            </w:r>
          </w:p>
        </w:tc>
        <w:tc>
          <w:tcPr>
            <w:tcW w:w="675" w:type="dxa"/>
          </w:tcPr>
          <w:p w14:paraId="1D7E58CD">
            <w:pPr>
              <w:pStyle w:val="10"/>
              <w:spacing w:before="130" w:line="230" w:lineRule="auto"/>
              <w:ind w:left="236"/>
              <w:rPr>
                <w:sz w:val="21"/>
                <w:szCs w:val="21"/>
              </w:rPr>
            </w:pPr>
          </w:p>
        </w:tc>
        <w:tc>
          <w:tcPr>
            <w:tcW w:w="766" w:type="dxa"/>
            <w:vAlign w:val="center"/>
          </w:tcPr>
          <w:p w14:paraId="6FF538E1">
            <w:pPr>
              <w:jc w:val="center"/>
              <w:rPr>
                <w:b/>
                <w:bCs/>
                <w:spacing w:val="-4"/>
                <w:szCs w:val="21"/>
              </w:rPr>
            </w:pPr>
            <w:r>
              <w:rPr>
                <w:rFonts w:hint="eastAsia"/>
                <w:spacing w:val="-4"/>
                <w:szCs w:val="21"/>
              </w:rPr>
              <w:t>/</w:t>
            </w:r>
          </w:p>
        </w:tc>
        <w:tc>
          <w:tcPr>
            <w:tcW w:w="1558" w:type="dxa"/>
          </w:tcPr>
          <w:p w14:paraId="7DA083AC">
            <w:pPr>
              <w:rPr>
                <w:b/>
                <w:bCs/>
                <w:spacing w:val="-4"/>
                <w:szCs w:val="21"/>
              </w:rPr>
            </w:pPr>
          </w:p>
        </w:tc>
        <w:tc>
          <w:tcPr>
            <w:tcW w:w="2919" w:type="dxa"/>
          </w:tcPr>
          <w:p w14:paraId="609B513A">
            <w:pPr>
              <w:rPr>
                <w:b/>
                <w:bCs/>
                <w:spacing w:val="-4"/>
                <w:szCs w:val="21"/>
              </w:rPr>
            </w:pPr>
          </w:p>
        </w:tc>
      </w:tr>
      <w:tr w14:paraId="1EF0A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6E3E96CC">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61958882">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5DC448C7">
            <w:pPr>
              <w:pStyle w:val="10"/>
              <w:spacing w:before="130" w:line="230" w:lineRule="auto"/>
              <w:ind w:left="236"/>
              <w:rPr>
                <w:sz w:val="21"/>
                <w:szCs w:val="21"/>
              </w:rPr>
            </w:pPr>
          </w:p>
        </w:tc>
        <w:tc>
          <w:tcPr>
            <w:tcW w:w="766" w:type="dxa"/>
            <w:vAlign w:val="center"/>
          </w:tcPr>
          <w:p w14:paraId="17B5DCBA">
            <w:pPr>
              <w:jc w:val="center"/>
              <w:rPr>
                <w:b/>
                <w:bCs/>
                <w:spacing w:val="-4"/>
                <w:szCs w:val="21"/>
              </w:rPr>
            </w:pPr>
            <w:r>
              <w:rPr>
                <w:rFonts w:hint="eastAsia"/>
                <w:spacing w:val="-4"/>
                <w:szCs w:val="21"/>
              </w:rPr>
              <w:t>/</w:t>
            </w:r>
          </w:p>
        </w:tc>
        <w:tc>
          <w:tcPr>
            <w:tcW w:w="1558" w:type="dxa"/>
          </w:tcPr>
          <w:p w14:paraId="63A65D35">
            <w:pPr>
              <w:rPr>
                <w:b/>
                <w:bCs/>
                <w:spacing w:val="-4"/>
                <w:szCs w:val="21"/>
              </w:rPr>
            </w:pPr>
          </w:p>
        </w:tc>
        <w:tc>
          <w:tcPr>
            <w:tcW w:w="2919" w:type="dxa"/>
          </w:tcPr>
          <w:p w14:paraId="4C321FA9">
            <w:pPr>
              <w:rPr>
                <w:b/>
                <w:bCs/>
                <w:spacing w:val="-4"/>
                <w:szCs w:val="21"/>
              </w:rPr>
            </w:pPr>
          </w:p>
        </w:tc>
      </w:tr>
      <w:tr w14:paraId="795F6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64AFA115">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19C6F599">
            <w:pPr>
              <w:pStyle w:val="10"/>
              <w:spacing w:before="129" w:line="228" w:lineRule="auto"/>
              <w:ind w:left="115"/>
              <w:rPr>
                <w:spacing w:val="8"/>
                <w:sz w:val="21"/>
                <w:szCs w:val="21"/>
              </w:rPr>
            </w:pPr>
            <w:r>
              <w:rPr>
                <w:rFonts w:hint="eastAsia"/>
                <w:spacing w:val="8"/>
                <w:sz w:val="21"/>
                <w:szCs w:val="21"/>
              </w:rPr>
              <w:t>监控</w:t>
            </w:r>
          </w:p>
        </w:tc>
        <w:tc>
          <w:tcPr>
            <w:tcW w:w="675" w:type="dxa"/>
          </w:tcPr>
          <w:p w14:paraId="1A852D60">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56229200">
            <w:pPr>
              <w:rPr>
                <w:b/>
                <w:bCs/>
                <w:spacing w:val="-4"/>
                <w:szCs w:val="21"/>
              </w:rPr>
            </w:pPr>
          </w:p>
        </w:tc>
        <w:tc>
          <w:tcPr>
            <w:tcW w:w="1558" w:type="dxa"/>
          </w:tcPr>
          <w:p w14:paraId="58FED9F3">
            <w:pPr>
              <w:rPr>
                <w:b/>
                <w:bCs/>
                <w:spacing w:val="-4"/>
                <w:szCs w:val="21"/>
              </w:rPr>
            </w:pPr>
          </w:p>
        </w:tc>
        <w:tc>
          <w:tcPr>
            <w:tcW w:w="2919" w:type="dxa"/>
          </w:tcPr>
          <w:p w14:paraId="0AFAC4D9">
            <w:pPr>
              <w:rPr>
                <w:b/>
                <w:bCs/>
                <w:spacing w:val="-4"/>
                <w:szCs w:val="21"/>
              </w:rPr>
            </w:pPr>
          </w:p>
        </w:tc>
      </w:tr>
      <w:tr w14:paraId="07567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59A60079">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21E64A4B">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5FDD3BFF">
            <w:pPr>
              <w:pStyle w:val="10"/>
              <w:spacing w:before="130" w:line="230" w:lineRule="auto"/>
              <w:ind w:left="236"/>
              <w:rPr>
                <w:sz w:val="21"/>
                <w:szCs w:val="21"/>
              </w:rPr>
            </w:pPr>
          </w:p>
        </w:tc>
        <w:tc>
          <w:tcPr>
            <w:tcW w:w="766" w:type="dxa"/>
          </w:tcPr>
          <w:p w14:paraId="372B4EA8">
            <w:pPr>
              <w:rPr>
                <w:b/>
                <w:bCs/>
                <w:spacing w:val="-4"/>
                <w:szCs w:val="21"/>
              </w:rPr>
            </w:pPr>
          </w:p>
        </w:tc>
        <w:tc>
          <w:tcPr>
            <w:tcW w:w="1558" w:type="dxa"/>
          </w:tcPr>
          <w:p w14:paraId="39E90A44">
            <w:pPr>
              <w:rPr>
                <w:b/>
                <w:bCs/>
                <w:spacing w:val="-4"/>
                <w:szCs w:val="21"/>
              </w:rPr>
            </w:pPr>
          </w:p>
        </w:tc>
        <w:tc>
          <w:tcPr>
            <w:tcW w:w="2919" w:type="dxa"/>
          </w:tcPr>
          <w:p w14:paraId="277B2137">
            <w:pPr>
              <w:rPr>
                <w:b/>
                <w:bCs/>
                <w:spacing w:val="-4"/>
                <w:szCs w:val="21"/>
              </w:rPr>
            </w:pPr>
          </w:p>
        </w:tc>
      </w:tr>
      <w:tr w14:paraId="0C3C1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533FDA8B">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6B6BC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7A937291">
            <w:pPr>
              <w:pStyle w:val="10"/>
              <w:spacing w:before="126" w:line="222" w:lineRule="auto"/>
              <w:ind w:left="142"/>
              <w:rPr>
                <w:sz w:val="21"/>
                <w:szCs w:val="21"/>
              </w:rPr>
            </w:pPr>
            <w:r>
              <w:rPr>
                <w:spacing w:val="-9"/>
                <w:sz w:val="21"/>
                <w:szCs w:val="21"/>
              </w:rPr>
              <w:t>电表号码</w:t>
            </w:r>
          </w:p>
        </w:tc>
        <w:tc>
          <w:tcPr>
            <w:tcW w:w="1441" w:type="dxa"/>
            <w:gridSpan w:val="2"/>
          </w:tcPr>
          <w:p w14:paraId="4FAE2A8E">
            <w:pPr>
              <w:pStyle w:val="10"/>
              <w:spacing w:before="132" w:line="228" w:lineRule="auto"/>
              <w:ind w:left="411"/>
              <w:rPr>
                <w:sz w:val="21"/>
                <w:szCs w:val="21"/>
              </w:rPr>
            </w:pPr>
            <w:r>
              <w:rPr>
                <w:spacing w:val="6"/>
                <w:sz w:val="21"/>
                <w:szCs w:val="21"/>
              </w:rPr>
              <w:t>表读数</w:t>
            </w:r>
          </w:p>
        </w:tc>
        <w:tc>
          <w:tcPr>
            <w:tcW w:w="4477" w:type="dxa"/>
            <w:gridSpan w:val="2"/>
          </w:tcPr>
          <w:p w14:paraId="0D5D975B">
            <w:pPr>
              <w:rPr>
                <w:rFonts w:ascii="Arial"/>
                <w:szCs w:val="21"/>
              </w:rPr>
            </w:pPr>
          </w:p>
        </w:tc>
      </w:tr>
      <w:tr w14:paraId="2FA92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2A2F82EF">
            <w:pPr>
              <w:pStyle w:val="10"/>
              <w:spacing w:before="128" w:line="220" w:lineRule="auto"/>
              <w:ind w:left="119"/>
              <w:rPr>
                <w:sz w:val="21"/>
                <w:szCs w:val="21"/>
              </w:rPr>
            </w:pPr>
            <w:r>
              <w:rPr>
                <w:spacing w:val="-3"/>
                <w:sz w:val="21"/>
                <w:szCs w:val="21"/>
              </w:rPr>
              <w:t>水表号码</w:t>
            </w:r>
          </w:p>
        </w:tc>
        <w:tc>
          <w:tcPr>
            <w:tcW w:w="1441" w:type="dxa"/>
            <w:gridSpan w:val="2"/>
          </w:tcPr>
          <w:p w14:paraId="441BF08E">
            <w:pPr>
              <w:pStyle w:val="10"/>
              <w:spacing w:before="133" w:line="228" w:lineRule="auto"/>
              <w:ind w:left="411"/>
              <w:rPr>
                <w:sz w:val="21"/>
                <w:szCs w:val="21"/>
              </w:rPr>
            </w:pPr>
            <w:r>
              <w:rPr>
                <w:spacing w:val="6"/>
                <w:sz w:val="21"/>
                <w:szCs w:val="21"/>
              </w:rPr>
              <w:t>表读数</w:t>
            </w:r>
          </w:p>
        </w:tc>
        <w:tc>
          <w:tcPr>
            <w:tcW w:w="4477" w:type="dxa"/>
            <w:gridSpan w:val="2"/>
          </w:tcPr>
          <w:p w14:paraId="68567C37">
            <w:pPr>
              <w:rPr>
                <w:rFonts w:ascii="Arial"/>
                <w:szCs w:val="21"/>
              </w:rPr>
            </w:pPr>
          </w:p>
        </w:tc>
      </w:tr>
      <w:tr w14:paraId="04D8F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3226DBA4">
            <w:pPr>
              <w:pStyle w:val="10"/>
              <w:spacing w:before="129" w:line="222" w:lineRule="auto"/>
              <w:ind w:left="117"/>
              <w:rPr>
                <w:sz w:val="21"/>
                <w:szCs w:val="21"/>
              </w:rPr>
            </w:pPr>
            <w:r>
              <w:rPr>
                <w:spacing w:val="-2"/>
                <w:sz w:val="21"/>
                <w:szCs w:val="21"/>
              </w:rPr>
              <w:t>燃气表号码</w:t>
            </w:r>
          </w:p>
        </w:tc>
        <w:tc>
          <w:tcPr>
            <w:tcW w:w="1441" w:type="dxa"/>
            <w:gridSpan w:val="2"/>
          </w:tcPr>
          <w:p w14:paraId="604B5FF4">
            <w:pPr>
              <w:pStyle w:val="10"/>
              <w:spacing w:before="135" w:line="228" w:lineRule="auto"/>
              <w:ind w:left="411"/>
              <w:rPr>
                <w:sz w:val="21"/>
                <w:szCs w:val="21"/>
              </w:rPr>
            </w:pPr>
            <w:r>
              <w:rPr>
                <w:spacing w:val="6"/>
                <w:sz w:val="21"/>
                <w:szCs w:val="21"/>
              </w:rPr>
              <w:t>表读数</w:t>
            </w:r>
          </w:p>
        </w:tc>
        <w:tc>
          <w:tcPr>
            <w:tcW w:w="4477" w:type="dxa"/>
            <w:gridSpan w:val="2"/>
          </w:tcPr>
          <w:p w14:paraId="7AC5A785">
            <w:pPr>
              <w:rPr>
                <w:rFonts w:ascii="Arial"/>
                <w:szCs w:val="21"/>
              </w:rPr>
            </w:pPr>
          </w:p>
        </w:tc>
      </w:tr>
      <w:tr w14:paraId="06979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32506B68">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2342F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444813C6">
            <w:pPr>
              <w:pStyle w:val="10"/>
              <w:spacing w:before="28" w:line="220" w:lineRule="auto"/>
              <w:ind w:left="121"/>
              <w:rPr>
                <w:sz w:val="21"/>
                <w:szCs w:val="21"/>
              </w:rPr>
            </w:pPr>
            <w:r>
              <w:rPr>
                <w:spacing w:val="-2"/>
                <w:sz w:val="21"/>
                <w:szCs w:val="21"/>
              </w:rPr>
              <w:t>商户确认收到下列物品：</w:t>
            </w:r>
          </w:p>
          <w:p w14:paraId="27C0CEF6">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4EC68DD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1FCA4CF6">
                  <w:pPr>
                    <w:pStyle w:val="10"/>
                    <w:spacing w:before="129" w:line="220" w:lineRule="auto"/>
                    <w:ind w:left="128"/>
                  </w:pPr>
                  <w:r>
                    <w:rPr>
                      <w:b/>
                      <w:bCs/>
                      <w:spacing w:val="-6"/>
                    </w:rPr>
                    <w:t>需修缮部分：</w:t>
                  </w:r>
                </w:p>
              </w:tc>
            </w:tr>
          </w:tbl>
          <w:p w14:paraId="6D581A45">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494E7577">
      <w:pPr>
        <w:spacing w:line="150" w:lineRule="exact"/>
        <w:rPr>
          <w:szCs w:val="21"/>
        </w:rPr>
      </w:pPr>
    </w:p>
    <w:p w14:paraId="11C5F2B8">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7E73FB48">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5F3E3E53">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78469211">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47F47C13">
      <w:pPr>
        <w:pStyle w:val="2"/>
        <w:spacing w:before="78" w:line="219" w:lineRule="auto"/>
      </w:pPr>
    </w:p>
    <w:p w14:paraId="491521FE">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3171CF-E461-4946-802D-C4822B0271D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F331B3D-138B-462F-8BC3-58A97ED695E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46F4C379-49BA-44AC-B7DB-A794F76A7B42}"/>
  </w:font>
  <w:font w:name="仿宋">
    <w:panose1 w:val="02010609060101010101"/>
    <w:charset w:val="86"/>
    <w:family w:val="modern"/>
    <w:pitch w:val="default"/>
    <w:sig w:usb0="800002BF" w:usb1="38CF7CFA" w:usb2="00000016" w:usb3="00000000" w:csb0="00040001" w:csb1="00000000"/>
    <w:embedRegular r:id="rId4" w:fontKey="{756456AF-F4F9-4FB5-ABC7-069043CA5539}"/>
  </w:font>
  <w:font w:name="方正仿宋_GB2312">
    <w:panose1 w:val="02000000000000000000"/>
    <w:charset w:val="86"/>
    <w:family w:val="auto"/>
    <w:pitch w:val="default"/>
    <w:sig w:usb0="A00002BF" w:usb1="184F6CFA" w:usb2="00000012" w:usb3="00000000" w:csb0="00040001" w:csb1="00000000"/>
    <w:embedRegular r:id="rId5" w:fontKey="{3CE4A7AF-77FC-4E8E-BAF4-DCE765DE31F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C3A50">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CABD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67CABD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962C2">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0303F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770303FB">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419B">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EC145E">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02EC145E">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B2"/>
    <w:rsid w:val="000661CF"/>
    <w:rsid w:val="000A1F32"/>
    <w:rsid w:val="001063B2"/>
    <w:rsid w:val="00117A77"/>
    <w:rsid w:val="00263754"/>
    <w:rsid w:val="00C3612E"/>
    <w:rsid w:val="00D61256"/>
    <w:rsid w:val="00DE7961"/>
    <w:rsid w:val="01102E55"/>
    <w:rsid w:val="01B446F6"/>
    <w:rsid w:val="01D20C85"/>
    <w:rsid w:val="02CD3389"/>
    <w:rsid w:val="02D90226"/>
    <w:rsid w:val="043223D4"/>
    <w:rsid w:val="05A95E85"/>
    <w:rsid w:val="08AA2BF9"/>
    <w:rsid w:val="09A02206"/>
    <w:rsid w:val="09C86F91"/>
    <w:rsid w:val="0A0C59CC"/>
    <w:rsid w:val="0A155982"/>
    <w:rsid w:val="0B076FF6"/>
    <w:rsid w:val="0D3522D0"/>
    <w:rsid w:val="0FD06B9F"/>
    <w:rsid w:val="10EA5F4D"/>
    <w:rsid w:val="11256AE5"/>
    <w:rsid w:val="11DC25E9"/>
    <w:rsid w:val="126641B8"/>
    <w:rsid w:val="12704E2E"/>
    <w:rsid w:val="12B17CF2"/>
    <w:rsid w:val="12B901BC"/>
    <w:rsid w:val="13016F6A"/>
    <w:rsid w:val="13432044"/>
    <w:rsid w:val="15424577"/>
    <w:rsid w:val="155C42F9"/>
    <w:rsid w:val="157D1848"/>
    <w:rsid w:val="16881F81"/>
    <w:rsid w:val="180660CC"/>
    <w:rsid w:val="1B9C0992"/>
    <w:rsid w:val="1CEA6D58"/>
    <w:rsid w:val="1DA245B3"/>
    <w:rsid w:val="1E603D16"/>
    <w:rsid w:val="1F75782B"/>
    <w:rsid w:val="214B7662"/>
    <w:rsid w:val="22787A45"/>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9A3293"/>
    <w:rsid w:val="4B875AC6"/>
    <w:rsid w:val="4DBC0187"/>
    <w:rsid w:val="4E797789"/>
    <w:rsid w:val="4EE86097"/>
    <w:rsid w:val="4F9D2544"/>
    <w:rsid w:val="50100DD1"/>
    <w:rsid w:val="51A22223"/>
    <w:rsid w:val="534B0C79"/>
    <w:rsid w:val="53E41505"/>
    <w:rsid w:val="58E26DB9"/>
    <w:rsid w:val="5A1769B1"/>
    <w:rsid w:val="5A5228B2"/>
    <w:rsid w:val="5C9A6835"/>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7D41C43"/>
    <w:rsid w:val="786834A2"/>
    <w:rsid w:val="794250B6"/>
    <w:rsid w:val="7CD261C8"/>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14314</Words>
  <Characters>14687</Characters>
  <Lines>128</Lines>
  <Paragraphs>36</Paragraphs>
  <TotalTime>26</TotalTime>
  <ScaleCrop>false</ScaleCrop>
  <LinksUpToDate>false</LinksUpToDate>
  <CharactersWithSpaces>17293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2025-12-26T10:19:00Z</cp:lastPrinted>
  <dcterms:modified xsi:type="dcterms:W3CDTF">2025-12-30T09:59:08Z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eyJoZGlkIjoiYjc2NGRkNjM0Zjc5MmQyM2JmMGQxY2Q1OTUyYmU1ZjQiLCJ1c2VySWQiOiIxNDUxNDg3Mjc3In0=</vt:lpwstr>
  </property>
  <property fmtid="{D5CDD505-2E9C-101B-9397-08002B2CF9AE}" pid="4" name="ICV">
    <vt:lpwstr>B7137BB796694CDAA66671FD7060BA6D_13</vt:lpwstr>
  </property>
</Properties>
</file>